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9B" w:rsidRDefault="006A339B" w:rsidP="003549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3905"/>
            <wp:effectExtent l="0" t="0" r="3175" b="0"/>
            <wp:docPr id="1" name="Рисунок 1" descr="C:\Users\Admin\Desktop\документы\школа\рабочач программа 2019-2020\рабочая программа 20-21 учебный год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документы\школа\рабочач программа 2019-2020\рабочая программа 20-21 учебный год\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39B" w:rsidRDefault="006A339B" w:rsidP="003549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339B" w:rsidRDefault="006A339B" w:rsidP="003549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43F2" w:rsidRPr="00354948" w:rsidRDefault="007943F2" w:rsidP="003549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4948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7943F2" w:rsidRPr="00354948" w:rsidRDefault="007943F2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Рабочая программа учебного предмета « Математика» составлена на основании следующих нормативно-правовых документов и материалов:</w:t>
      </w:r>
    </w:p>
    <w:p w:rsidR="007943F2" w:rsidRPr="00354948" w:rsidRDefault="007943F2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- Федеральный закон №273-ФЗ от 29.12.2012 г. "Об образовании в Российской Федерации"</w:t>
      </w:r>
    </w:p>
    <w:p w:rsidR="007943F2" w:rsidRPr="00354948" w:rsidRDefault="007943F2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среднего общего образовани</w:t>
      </w:r>
      <w:proofErr w:type="gramStart"/>
      <w:r w:rsidRPr="0035494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54948">
        <w:rPr>
          <w:rFonts w:ascii="Times New Roman" w:hAnsi="Times New Roman" w:cs="Times New Roman"/>
          <w:sz w:val="28"/>
          <w:szCs w:val="28"/>
        </w:rPr>
        <w:t xml:space="preserve">ФГОС СОО). Приказ 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 xml:space="preserve"> России от 17 мая 2012 г. №413, с изменениями и дополнениями от 29 декабря 2014 года, 31 декабря 2015 года, 29 июня 2017 года</w:t>
      </w:r>
    </w:p>
    <w:p w:rsidR="007943F2" w:rsidRPr="00354948" w:rsidRDefault="007943F2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- Основная образовательная программа СОО ГБОУ СОШ №3 им. М.Ф. Леонова с. Приволжье на 2020-20201 учебный год.</w:t>
      </w:r>
    </w:p>
    <w:p w:rsidR="007943F2" w:rsidRPr="00354948" w:rsidRDefault="007943F2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-Учебный план ГБОУ СОШ №3 им. М.Ф. Леонова с. Приволжье на 2020-2021 учебный год</w:t>
      </w:r>
      <w:proofErr w:type="gramStart"/>
      <w:r w:rsidRPr="003549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43F2" w:rsidRPr="00354948" w:rsidRDefault="007943F2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 xml:space="preserve"> - Положение о рабочих программах и учебных курсах ГБОУ СОШ №3 им. М.Ф. Леонова с. Приволжье.</w:t>
      </w:r>
    </w:p>
    <w:p w:rsidR="007943F2" w:rsidRPr="00354948" w:rsidRDefault="007943F2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 xml:space="preserve">- Федеральный перечень учебников, утвержденный приказом 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 xml:space="preserve"> РФ от 31.03.2014 № 253, от 28.12.2018 № 345. </w:t>
      </w:r>
    </w:p>
    <w:p w:rsidR="007943F2" w:rsidRPr="00354948" w:rsidRDefault="007943F2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 xml:space="preserve">- Ю. Н, Макарычев, Н. Г. 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 xml:space="preserve">, К.И. 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>, С. Б. Суворова «Алгебра: 8 класс» второе издание, - М.: изд. «Просвещение», 2017 г.</w:t>
      </w:r>
    </w:p>
    <w:p w:rsidR="00606BFD" w:rsidRPr="00354948" w:rsidRDefault="007943F2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 xml:space="preserve">- Л.С. 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 xml:space="preserve">, В.Ф. Бутузов, С.Б. Кадомцев и </w:t>
      </w:r>
      <w:proofErr w:type="spellStart"/>
      <w:proofErr w:type="gramStart"/>
      <w:r w:rsidRPr="00354948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354948">
        <w:rPr>
          <w:rFonts w:ascii="Times New Roman" w:hAnsi="Times New Roman" w:cs="Times New Roman"/>
          <w:sz w:val="28"/>
          <w:szCs w:val="28"/>
        </w:rPr>
        <w:t xml:space="preserve">, «Геометрия, 7 – 9», — М.: изд. «Просвещение», </w:t>
      </w:r>
    </w:p>
    <w:p w:rsidR="007706E1" w:rsidRPr="00354948" w:rsidRDefault="007943F2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2016 г.</w:t>
      </w:r>
    </w:p>
    <w:p w:rsidR="00606BFD" w:rsidRPr="00354948" w:rsidRDefault="00606BFD" w:rsidP="003549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4948">
        <w:rPr>
          <w:rFonts w:ascii="Times New Roman" w:hAnsi="Times New Roman" w:cs="Times New Roman"/>
          <w:b/>
          <w:sz w:val="28"/>
          <w:szCs w:val="28"/>
        </w:rPr>
        <w:t>Основная цель ИОП:</w:t>
      </w:r>
    </w:p>
    <w:p w:rsidR="00606BFD" w:rsidRPr="00354948" w:rsidRDefault="00606BFD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 xml:space="preserve"> построение образовательного процесса для ребенка с ОВЗ в соответствии с его реальными возможностями, исходя из особенностей его развития и </w:t>
      </w:r>
      <w:r w:rsidRPr="00354948">
        <w:rPr>
          <w:rFonts w:ascii="Times New Roman" w:hAnsi="Times New Roman" w:cs="Times New Roman"/>
          <w:sz w:val="28"/>
          <w:szCs w:val="28"/>
        </w:rPr>
        <w:lastRenderedPageBreak/>
        <w:t>образовательных потребностей. Индивидуальная образовательная программа — документ, описывающий специальные образовательные условия для максимальной реализации особых образовательных потребностей детей с ОВЗ в процесс обучения и воспитания на определенной ступени образования.</w:t>
      </w:r>
    </w:p>
    <w:p w:rsidR="00606BFD" w:rsidRPr="00354948" w:rsidRDefault="00606BFD" w:rsidP="003549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4948">
        <w:rPr>
          <w:rFonts w:ascii="Times New Roman" w:hAnsi="Times New Roman" w:cs="Times New Roman"/>
          <w:b/>
          <w:sz w:val="28"/>
          <w:szCs w:val="28"/>
        </w:rPr>
        <w:t>Задачи ИОП</w:t>
      </w:r>
      <w:proofErr w:type="gramStart"/>
      <w:r w:rsidRPr="0035494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549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BFD" w:rsidRPr="00354948" w:rsidRDefault="00606BFD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 xml:space="preserve"> - коррекция недостатков развития детей с ограниченными возможностями здоровья с учетом их возможностей; </w:t>
      </w:r>
    </w:p>
    <w:p w:rsidR="00606BFD" w:rsidRPr="00354948" w:rsidRDefault="00606BFD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 xml:space="preserve">- формирование из ученика личность независимо от его возможностей здоровья и развития; </w:t>
      </w:r>
    </w:p>
    <w:p w:rsidR="00606BFD" w:rsidRPr="00354948" w:rsidRDefault="00606BFD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 xml:space="preserve">- выстроить образовательную среду, которая позволит каждому ученику, а не только с ЗПР, добиваться успехов, ощущать безопасность, ценность совместного пребывания в коллективе; </w:t>
      </w:r>
    </w:p>
    <w:p w:rsidR="00606BFD" w:rsidRPr="00354948" w:rsidRDefault="00606BFD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- предоставить каждому ребёнку с ЗПР возможность включения в образовательную и социальную жизнь школы по месту жительства.</w:t>
      </w:r>
    </w:p>
    <w:p w:rsidR="00606BFD" w:rsidRPr="00354948" w:rsidRDefault="00606BFD" w:rsidP="003549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4948">
        <w:rPr>
          <w:rFonts w:ascii="Times New Roman" w:hAnsi="Times New Roman" w:cs="Times New Roman"/>
          <w:b/>
          <w:sz w:val="28"/>
          <w:szCs w:val="28"/>
        </w:rPr>
        <w:t>УЧЕБНО МЕТОДИЧЕСКИЙ КОМПЛЕКТ</w:t>
      </w:r>
    </w:p>
    <w:p w:rsidR="00606BFD" w:rsidRPr="00354948" w:rsidRDefault="00606BFD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1.</w:t>
      </w:r>
      <w:r w:rsidRPr="00354948">
        <w:rPr>
          <w:rFonts w:ascii="Times New Roman" w:hAnsi="Times New Roman" w:cs="Times New Roman"/>
          <w:sz w:val="28"/>
          <w:szCs w:val="28"/>
        </w:rPr>
        <w:tab/>
        <w:t>Учебник: Алгебра 8./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Ю.Н.Макарычев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Н.Г.Миндюк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К.И.Пешков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>/ М.: Просвещение, 2019 г.</w:t>
      </w:r>
    </w:p>
    <w:p w:rsidR="00606BFD" w:rsidRPr="00354948" w:rsidRDefault="00606BFD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2.</w:t>
      </w:r>
      <w:r w:rsidRPr="00354948">
        <w:rPr>
          <w:rFonts w:ascii="Times New Roman" w:hAnsi="Times New Roman" w:cs="Times New Roman"/>
          <w:sz w:val="28"/>
          <w:szCs w:val="28"/>
        </w:rPr>
        <w:tab/>
        <w:t>Дидактический материал по алгебре 8класс/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В.И.</w:t>
      </w:r>
      <w:proofErr w:type="gramStart"/>
      <w:r w:rsidRPr="00354948">
        <w:rPr>
          <w:rFonts w:ascii="Times New Roman" w:hAnsi="Times New Roman" w:cs="Times New Roman"/>
          <w:sz w:val="28"/>
          <w:szCs w:val="28"/>
        </w:rPr>
        <w:t>Жохов</w:t>
      </w:r>
      <w:proofErr w:type="spellEnd"/>
      <w:proofErr w:type="gramEnd"/>
      <w:r w:rsidRPr="00354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Ю.Н.Макарычев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Н.Г.Миндюк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>/ М.: Просвещение, 2009г</w:t>
      </w:r>
    </w:p>
    <w:p w:rsidR="00606BFD" w:rsidRPr="00354948" w:rsidRDefault="00606BFD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3.</w:t>
      </w:r>
      <w:r w:rsidRPr="00354948">
        <w:rPr>
          <w:rFonts w:ascii="Times New Roman" w:hAnsi="Times New Roman" w:cs="Times New Roman"/>
          <w:sz w:val="28"/>
          <w:szCs w:val="28"/>
        </w:rPr>
        <w:tab/>
        <w:t xml:space="preserve">Поурочные разработки по алгебре к учебнику 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Ю.Н.Макарычева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 xml:space="preserve"> и др.8 класс – М.: ВАКО, 2017г.</w:t>
      </w:r>
    </w:p>
    <w:p w:rsidR="00606BFD" w:rsidRPr="00354948" w:rsidRDefault="00606BFD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4.</w:t>
      </w:r>
      <w:r w:rsidRPr="00354948">
        <w:rPr>
          <w:rFonts w:ascii="Times New Roman" w:hAnsi="Times New Roman" w:cs="Times New Roman"/>
          <w:sz w:val="28"/>
          <w:szCs w:val="28"/>
        </w:rPr>
        <w:tab/>
        <w:t xml:space="preserve">Алгебра. Тесты для промежуточной аттестации.7-8 класс. Под редакцией 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Ф.Ф.Лысенко</w:t>
      </w:r>
      <w:proofErr w:type="gramStart"/>
      <w:r w:rsidRPr="003549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4948">
        <w:rPr>
          <w:rFonts w:ascii="Times New Roman" w:hAnsi="Times New Roman" w:cs="Times New Roman"/>
          <w:sz w:val="28"/>
          <w:szCs w:val="28"/>
        </w:rPr>
        <w:t>остов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>-на-Дону: Легион,2017г.</w:t>
      </w:r>
    </w:p>
    <w:p w:rsidR="00606BFD" w:rsidRPr="00354948" w:rsidRDefault="00606BFD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5.</w:t>
      </w:r>
      <w:r w:rsidRPr="00354948">
        <w:rPr>
          <w:rFonts w:ascii="Times New Roman" w:hAnsi="Times New Roman" w:cs="Times New Roman"/>
          <w:sz w:val="28"/>
          <w:szCs w:val="28"/>
        </w:rPr>
        <w:tab/>
        <w:t xml:space="preserve">Алгебра.8 класс: самостоятельные и контрольные работы/авт.-сост. 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О.Л.Безрукова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>. – Волгоград: Учитель, 2017</w:t>
      </w:r>
    </w:p>
    <w:p w:rsidR="00606BFD" w:rsidRPr="00354948" w:rsidRDefault="00606BFD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354948">
        <w:rPr>
          <w:rFonts w:ascii="Times New Roman" w:hAnsi="Times New Roman" w:cs="Times New Roman"/>
          <w:sz w:val="28"/>
          <w:szCs w:val="28"/>
        </w:rPr>
        <w:tab/>
        <w:t xml:space="preserve">Учебник: Геометрия, 7-9.Л. 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С.Атанасян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В.Ф.Бутузов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С.В.Кадомцев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 xml:space="preserve"> и др. М.: Просвещение, 2018.</w:t>
      </w:r>
    </w:p>
    <w:p w:rsidR="00606BFD" w:rsidRPr="00354948" w:rsidRDefault="00CF7579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7</w:t>
      </w:r>
      <w:r w:rsidR="00606BFD" w:rsidRPr="00354948">
        <w:rPr>
          <w:rFonts w:ascii="Times New Roman" w:hAnsi="Times New Roman" w:cs="Times New Roman"/>
          <w:sz w:val="28"/>
          <w:szCs w:val="28"/>
        </w:rPr>
        <w:t>.</w:t>
      </w:r>
      <w:r w:rsidR="00606BFD" w:rsidRPr="00354948">
        <w:rPr>
          <w:rFonts w:ascii="Times New Roman" w:hAnsi="Times New Roman" w:cs="Times New Roman"/>
          <w:sz w:val="28"/>
          <w:szCs w:val="28"/>
        </w:rPr>
        <w:tab/>
        <w:t>Зив Б.Г. Дидактические материалы по геометри</w:t>
      </w:r>
      <w:r w:rsidRPr="00354948">
        <w:rPr>
          <w:rFonts w:ascii="Times New Roman" w:hAnsi="Times New Roman" w:cs="Times New Roman"/>
          <w:sz w:val="28"/>
          <w:szCs w:val="28"/>
        </w:rPr>
        <w:t xml:space="preserve">и для 8 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>.-М.: Просвещение, 201</w:t>
      </w:r>
      <w:r w:rsidR="00606BFD" w:rsidRPr="00354948">
        <w:rPr>
          <w:rFonts w:ascii="Times New Roman" w:hAnsi="Times New Roman" w:cs="Times New Roman"/>
          <w:sz w:val="28"/>
          <w:szCs w:val="28"/>
        </w:rPr>
        <w:t>5</w:t>
      </w:r>
    </w:p>
    <w:p w:rsidR="00606BFD" w:rsidRPr="00354948" w:rsidRDefault="00CF7579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8</w:t>
      </w:r>
      <w:r w:rsidR="00606BFD" w:rsidRPr="00354948">
        <w:rPr>
          <w:rFonts w:ascii="Times New Roman" w:hAnsi="Times New Roman" w:cs="Times New Roman"/>
          <w:sz w:val="28"/>
          <w:szCs w:val="28"/>
        </w:rPr>
        <w:t>.</w:t>
      </w:r>
      <w:r w:rsidR="00606BFD" w:rsidRPr="00354948">
        <w:rPr>
          <w:rFonts w:ascii="Times New Roman" w:hAnsi="Times New Roman" w:cs="Times New Roman"/>
          <w:sz w:val="28"/>
          <w:szCs w:val="28"/>
        </w:rPr>
        <w:tab/>
        <w:t xml:space="preserve"> Изучение геометрии в 7-9 классах,  методические рекомендации </w:t>
      </w:r>
      <w:proofErr w:type="gramStart"/>
      <w:r w:rsidR="00606BFD" w:rsidRPr="003549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06BFD" w:rsidRPr="00354948">
        <w:rPr>
          <w:rFonts w:ascii="Times New Roman" w:hAnsi="Times New Roman" w:cs="Times New Roman"/>
          <w:sz w:val="28"/>
          <w:szCs w:val="28"/>
        </w:rPr>
        <w:t xml:space="preserve"> учеб.: Книга  для учителя /</w:t>
      </w:r>
      <w:proofErr w:type="spellStart"/>
      <w:r w:rsidR="00606BFD" w:rsidRPr="00354948"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 w:rsidR="00606BFD" w:rsidRPr="00354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6BFD" w:rsidRPr="00354948">
        <w:rPr>
          <w:rFonts w:ascii="Times New Roman" w:hAnsi="Times New Roman" w:cs="Times New Roman"/>
          <w:sz w:val="28"/>
          <w:szCs w:val="28"/>
        </w:rPr>
        <w:t>В.Ф.</w:t>
      </w:r>
      <w:r w:rsidRPr="00354948">
        <w:rPr>
          <w:rFonts w:ascii="Times New Roman" w:hAnsi="Times New Roman" w:cs="Times New Roman"/>
          <w:sz w:val="28"/>
          <w:szCs w:val="28"/>
        </w:rPr>
        <w:t>Бутузов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>, - М.: Просвещение, 2018</w:t>
      </w:r>
      <w:r w:rsidR="00606BFD" w:rsidRPr="00354948">
        <w:rPr>
          <w:rFonts w:ascii="Times New Roman" w:hAnsi="Times New Roman" w:cs="Times New Roman"/>
          <w:sz w:val="28"/>
          <w:szCs w:val="28"/>
        </w:rPr>
        <w:t>.</w:t>
      </w:r>
    </w:p>
    <w:p w:rsidR="00606BFD" w:rsidRPr="00354948" w:rsidRDefault="00CF7579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19</w:t>
      </w:r>
      <w:r w:rsidR="00606BFD" w:rsidRPr="00354948">
        <w:rPr>
          <w:rFonts w:ascii="Times New Roman" w:hAnsi="Times New Roman" w:cs="Times New Roman"/>
          <w:sz w:val="28"/>
          <w:szCs w:val="28"/>
        </w:rPr>
        <w:t>.</w:t>
      </w:r>
      <w:r w:rsidR="00606BFD" w:rsidRPr="00354948">
        <w:rPr>
          <w:rFonts w:ascii="Times New Roman" w:hAnsi="Times New Roman" w:cs="Times New Roman"/>
          <w:sz w:val="28"/>
          <w:szCs w:val="28"/>
        </w:rPr>
        <w:tab/>
        <w:t xml:space="preserve"> Поурочные разработки по учебнику </w:t>
      </w:r>
      <w:proofErr w:type="spellStart"/>
      <w:r w:rsidR="00606BFD" w:rsidRPr="00354948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="00606BFD" w:rsidRPr="00354948">
        <w:rPr>
          <w:rFonts w:ascii="Times New Roman" w:hAnsi="Times New Roman" w:cs="Times New Roman"/>
          <w:sz w:val="28"/>
          <w:szCs w:val="28"/>
        </w:rPr>
        <w:t xml:space="preserve"> Л.С.,</w:t>
      </w:r>
      <w:r w:rsidRPr="00354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Н.Ф.Гаврилова</w:t>
      </w:r>
      <w:proofErr w:type="gramStart"/>
      <w:r w:rsidRPr="0035494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54948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>» 201</w:t>
      </w:r>
      <w:r w:rsidR="00606BFD" w:rsidRPr="00354948">
        <w:rPr>
          <w:rFonts w:ascii="Times New Roman" w:hAnsi="Times New Roman" w:cs="Times New Roman"/>
          <w:sz w:val="28"/>
          <w:szCs w:val="28"/>
        </w:rPr>
        <w:t>8.</w:t>
      </w:r>
    </w:p>
    <w:p w:rsidR="00CF7579" w:rsidRPr="00354948" w:rsidRDefault="00CF7579" w:rsidP="003549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4948">
        <w:rPr>
          <w:rFonts w:ascii="Times New Roman" w:hAnsi="Times New Roman" w:cs="Times New Roman"/>
          <w:b/>
          <w:sz w:val="28"/>
          <w:szCs w:val="28"/>
        </w:rPr>
        <w:t xml:space="preserve">                МЕСТО УЧЕБНОГО ПРЕДМЕТА В УЧЕБНОМ  ПЛАНЕ</w:t>
      </w:r>
    </w:p>
    <w:p w:rsidR="009217BD" w:rsidRPr="00354948" w:rsidRDefault="00CF7579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На изучение предмета отводится 2 ч в неделю, всего — 68 ч в год</w:t>
      </w:r>
    </w:p>
    <w:p w:rsidR="00CF7579" w:rsidRPr="00354948" w:rsidRDefault="00CF7579" w:rsidP="003549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494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4948">
        <w:rPr>
          <w:rFonts w:ascii="Times New Roman" w:hAnsi="Times New Roman" w:cs="Times New Roman"/>
          <w:b/>
          <w:sz w:val="28"/>
          <w:szCs w:val="28"/>
        </w:rPr>
        <w:t>В направлении личностного развития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- Развитие логического и критического мышления, культура речи,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способности к умственному эксперименту;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 xml:space="preserve">- формирование качества мышления, </w:t>
      </w:r>
      <w:proofErr w:type="gramStart"/>
      <w:r w:rsidRPr="0035494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354948">
        <w:rPr>
          <w:rFonts w:ascii="Times New Roman" w:hAnsi="Times New Roman" w:cs="Times New Roman"/>
          <w:sz w:val="28"/>
          <w:szCs w:val="28"/>
        </w:rPr>
        <w:t xml:space="preserve"> для адаптации в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 xml:space="preserve">современном информационном </w:t>
      </w:r>
      <w:proofErr w:type="gramStart"/>
      <w:r w:rsidRPr="00A95D92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A95D92">
        <w:rPr>
          <w:rFonts w:ascii="Times New Roman" w:hAnsi="Times New Roman" w:cs="Times New Roman"/>
          <w:sz w:val="28"/>
          <w:szCs w:val="28"/>
        </w:rPr>
        <w:t>;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 xml:space="preserve">- развитие интереса к математическому творчеству и </w:t>
      </w:r>
      <w:proofErr w:type="gramStart"/>
      <w:r w:rsidRPr="00A95D92">
        <w:rPr>
          <w:rFonts w:ascii="Times New Roman" w:hAnsi="Times New Roman" w:cs="Times New Roman"/>
          <w:sz w:val="28"/>
          <w:szCs w:val="28"/>
        </w:rPr>
        <w:t>математических</w:t>
      </w:r>
      <w:proofErr w:type="gramEnd"/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>способностей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5D9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A95D92">
        <w:rPr>
          <w:rFonts w:ascii="Times New Roman" w:hAnsi="Times New Roman" w:cs="Times New Roman"/>
          <w:b/>
          <w:sz w:val="28"/>
          <w:szCs w:val="28"/>
        </w:rPr>
        <w:t>метапредметном</w:t>
      </w:r>
      <w:proofErr w:type="spellEnd"/>
      <w:r w:rsidRPr="00A95D92">
        <w:rPr>
          <w:rFonts w:ascii="Times New Roman" w:hAnsi="Times New Roman" w:cs="Times New Roman"/>
          <w:b/>
          <w:sz w:val="28"/>
          <w:szCs w:val="28"/>
        </w:rPr>
        <w:t xml:space="preserve"> направлении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>- формирование представлений о математике как части общечеловеческой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 xml:space="preserve">культуры, о значимости математики в развитии цивилизации и </w:t>
      </w:r>
      <w:proofErr w:type="gramStart"/>
      <w:r w:rsidRPr="00A95D92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>общества;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lastRenderedPageBreak/>
        <w:t>- развитие представлений о математике как форме описания и методе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>познаний действительности, создание условий для приобретения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>первоначального опыта математического моделирования;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>- формирование общих способов интеллектуальной деятельности,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5D92">
        <w:rPr>
          <w:rFonts w:ascii="Times New Roman" w:hAnsi="Times New Roman" w:cs="Times New Roman"/>
          <w:sz w:val="28"/>
          <w:szCs w:val="28"/>
        </w:rPr>
        <w:t>характерных</w:t>
      </w:r>
      <w:proofErr w:type="gramEnd"/>
      <w:r w:rsidRPr="00A95D92">
        <w:rPr>
          <w:rFonts w:ascii="Times New Roman" w:hAnsi="Times New Roman" w:cs="Times New Roman"/>
          <w:sz w:val="28"/>
          <w:szCs w:val="28"/>
        </w:rPr>
        <w:t xml:space="preserve"> для математики и являющихся основной познавательной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>культуры, значимой для различных сфер человеческой деятельности;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5D92">
        <w:rPr>
          <w:rFonts w:ascii="Times New Roman" w:hAnsi="Times New Roman" w:cs="Times New Roman"/>
          <w:b/>
          <w:sz w:val="28"/>
          <w:szCs w:val="28"/>
        </w:rPr>
        <w:t>В предметном направлении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 xml:space="preserve">- овладение математическими знаниями и умениями, необходимыми </w:t>
      </w:r>
      <w:proofErr w:type="gramStart"/>
      <w:r w:rsidRPr="00A95D9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>продолжения обучения в старшей школе или иных общеобразовательных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 xml:space="preserve">учреждениях, изучения смежных дисциплин, применения в </w:t>
      </w:r>
      <w:proofErr w:type="gramStart"/>
      <w:r w:rsidRPr="00A95D92">
        <w:rPr>
          <w:rFonts w:ascii="Times New Roman" w:hAnsi="Times New Roman" w:cs="Times New Roman"/>
          <w:sz w:val="28"/>
          <w:szCs w:val="28"/>
        </w:rPr>
        <w:t>повседневной</w:t>
      </w:r>
      <w:proofErr w:type="gramEnd"/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>жизни;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>- создание фундамента для математического развития, изучения механизмов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 xml:space="preserve">мышления, </w:t>
      </w:r>
      <w:proofErr w:type="gramStart"/>
      <w:r w:rsidRPr="00A95D92">
        <w:rPr>
          <w:rFonts w:ascii="Times New Roman" w:hAnsi="Times New Roman" w:cs="Times New Roman"/>
          <w:sz w:val="28"/>
          <w:szCs w:val="28"/>
        </w:rPr>
        <w:t>характерных</w:t>
      </w:r>
      <w:proofErr w:type="gramEnd"/>
      <w:r w:rsidRPr="00A95D92">
        <w:rPr>
          <w:rFonts w:ascii="Times New Roman" w:hAnsi="Times New Roman" w:cs="Times New Roman"/>
          <w:sz w:val="28"/>
          <w:szCs w:val="28"/>
        </w:rPr>
        <w:t xml:space="preserve"> для математической деятельности.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95D92">
        <w:rPr>
          <w:rFonts w:ascii="Times New Roman" w:hAnsi="Times New Roman" w:cs="Times New Roman"/>
          <w:i/>
          <w:sz w:val="28"/>
          <w:szCs w:val="28"/>
        </w:rPr>
        <w:t>Общая характеристика учебного предмет</w:t>
      </w:r>
      <w:r w:rsidR="00A95D92">
        <w:rPr>
          <w:rFonts w:ascii="Times New Roman" w:hAnsi="Times New Roman" w:cs="Times New Roman"/>
          <w:i/>
          <w:sz w:val="28"/>
          <w:szCs w:val="28"/>
        </w:rPr>
        <w:t>а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>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геометрия. Оно включает в себя и развитие функциональной математической грамотности.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lastRenderedPageBreak/>
        <w:t>Арифметика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</w:t>
      </w:r>
      <w:r w:rsidR="00A95D92">
        <w:rPr>
          <w:rFonts w:ascii="Times New Roman" w:hAnsi="Times New Roman" w:cs="Times New Roman"/>
          <w:sz w:val="28"/>
          <w:szCs w:val="28"/>
        </w:rPr>
        <w:t>мения пользоваться алгоритмами.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</w:t>
      </w:r>
      <w:r w:rsidR="00A95D92">
        <w:rPr>
          <w:rFonts w:ascii="Times New Roman" w:hAnsi="Times New Roman" w:cs="Times New Roman"/>
          <w:sz w:val="28"/>
          <w:szCs w:val="28"/>
        </w:rPr>
        <w:t>азвитии цивилизации и культуры.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</w:t>
      </w:r>
      <w:r w:rsidR="00A95D92">
        <w:rPr>
          <w:rFonts w:ascii="Times New Roman" w:hAnsi="Times New Roman" w:cs="Times New Roman"/>
          <w:sz w:val="28"/>
          <w:szCs w:val="28"/>
        </w:rPr>
        <w:t>рование понятия доказательства.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>Таким образом, в ходе освоения содержания курса учащиеся получают возможность: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lastRenderedPageBreak/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</w:t>
      </w:r>
      <w:r w:rsidR="00A95D92">
        <w:rPr>
          <w:rFonts w:ascii="Times New Roman" w:hAnsi="Times New Roman" w:cs="Times New Roman"/>
          <w:sz w:val="28"/>
          <w:szCs w:val="28"/>
        </w:rPr>
        <w:t>азвить вычислительную культуру;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</w:t>
      </w:r>
      <w:r w:rsidR="00A95D92">
        <w:rPr>
          <w:rFonts w:ascii="Times New Roman" w:hAnsi="Times New Roman" w:cs="Times New Roman"/>
          <w:sz w:val="28"/>
          <w:szCs w:val="28"/>
        </w:rPr>
        <w:t>еских и нематематических задач;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</w:t>
      </w:r>
      <w:r w:rsidR="00A95D92">
        <w:rPr>
          <w:rFonts w:ascii="Times New Roman" w:hAnsi="Times New Roman" w:cs="Times New Roman"/>
          <w:sz w:val="28"/>
          <w:szCs w:val="28"/>
        </w:rPr>
        <w:t xml:space="preserve"> анализа реальных зависимостей;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</w:t>
      </w:r>
      <w:r w:rsidR="00A95D92">
        <w:rPr>
          <w:rFonts w:ascii="Times New Roman" w:hAnsi="Times New Roman" w:cs="Times New Roman"/>
          <w:sz w:val="28"/>
          <w:szCs w:val="28"/>
        </w:rPr>
        <w:t>венными телами и их свойствами;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 xml:space="preserve">получить представления о статистических закономерностях в реальном мире и о различных способах их изучения, об особенностях выводов и прогнозов, </w:t>
      </w:r>
      <w:r w:rsidR="00A95D92">
        <w:rPr>
          <w:rFonts w:ascii="Times New Roman" w:hAnsi="Times New Roman" w:cs="Times New Roman"/>
          <w:sz w:val="28"/>
          <w:szCs w:val="28"/>
        </w:rPr>
        <w:t>носящих вероятностный характер;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A95D92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A95D92">
        <w:rPr>
          <w:rFonts w:ascii="Times New Roman" w:hAnsi="Times New Roman" w:cs="Times New Roman"/>
          <w:sz w:val="28"/>
          <w:szCs w:val="28"/>
        </w:rPr>
        <w:t>, использовать различные языки математики (словесный, символический, графический) для иллюстрации, интерпретации,</w:t>
      </w:r>
      <w:r w:rsidR="00A95D92">
        <w:rPr>
          <w:rFonts w:ascii="Times New Roman" w:hAnsi="Times New Roman" w:cs="Times New Roman"/>
          <w:sz w:val="28"/>
          <w:szCs w:val="28"/>
        </w:rPr>
        <w:t xml:space="preserve"> аргументации и доказательства;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95D92">
        <w:rPr>
          <w:rFonts w:ascii="Times New Roman" w:hAnsi="Times New Roman" w:cs="Times New Roman"/>
          <w:i/>
          <w:sz w:val="28"/>
          <w:szCs w:val="28"/>
        </w:rPr>
        <w:t>Информация о внесённых изменениях.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 xml:space="preserve">Недостаточность внимания, памяти, логического мышления, пространственной ориентировки, быстрая утомляемость отрицательно влияют на усвоение математических понятий, в связи с этим при </w:t>
      </w:r>
      <w:r w:rsidRPr="00A95D92">
        <w:rPr>
          <w:rFonts w:ascii="Times New Roman" w:hAnsi="Times New Roman" w:cs="Times New Roman"/>
          <w:sz w:val="28"/>
          <w:szCs w:val="28"/>
        </w:rPr>
        <w:lastRenderedPageBreak/>
        <w:t>рассмотрении курса математики в 8 классе были внесены изменения в объем теоретических сведений. Некоторый материал программы дается без доказательств, только в виде формул и алгоритмов или ознакомительно для обзорного изучения, некоторые темы в связи со сложностью изложе</w:t>
      </w:r>
      <w:r w:rsidR="00A95D92">
        <w:rPr>
          <w:rFonts w:ascii="Times New Roman" w:hAnsi="Times New Roman" w:cs="Times New Roman"/>
          <w:sz w:val="28"/>
          <w:szCs w:val="28"/>
        </w:rPr>
        <w:t>ния и понимания были исключены.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>Учитывая нарушение процессов запоминания и сохранения информатизации у детей с ЗПР, пришлось некоторые темы изучать ознакомит</w:t>
      </w:r>
      <w:r w:rsidR="00A95D92">
        <w:rPr>
          <w:rFonts w:ascii="Times New Roman" w:hAnsi="Times New Roman" w:cs="Times New Roman"/>
          <w:sz w:val="28"/>
          <w:szCs w:val="28"/>
        </w:rPr>
        <w:t>ельно, с опорой на наглядность.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>Снизив объем запоминаемой информации, для учащихся с ЗПР целесообразно более широко ввести употребление опо</w:t>
      </w:r>
      <w:r w:rsidR="00A95D92">
        <w:rPr>
          <w:rFonts w:ascii="Times New Roman" w:hAnsi="Times New Roman" w:cs="Times New Roman"/>
          <w:sz w:val="28"/>
          <w:szCs w:val="28"/>
        </w:rPr>
        <w:t>рных схем, памяток, алгоритмов.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5D9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95D92">
        <w:rPr>
          <w:rFonts w:ascii="Times New Roman" w:hAnsi="Times New Roman" w:cs="Times New Roman"/>
          <w:sz w:val="28"/>
          <w:szCs w:val="28"/>
        </w:rPr>
        <w:t xml:space="preserve"> с ЗПР имеет недостатки зрительно-пространственного восприятия, нарушениями конструктивно-пространственного мышления, поэтому такой обучающийся испытывают большие трудности при изучении геометрического материала. Исходя из этого, пришлось скорректировать и геометрический материал 8 класса. Трудно вос</w:t>
      </w:r>
      <w:r w:rsidR="00A95D92">
        <w:rPr>
          <w:rFonts w:ascii="Times New Roman" w:hAnsi="Times New Roman" w:cs="Times New Roman"/>
          <w:sz w:val="28"/>
          <w:szCs w:val="28"/>
        </w:rPr>
        <w:t>принимаемый материал исключить.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>Развитие познавательного интереса на уроках математики базируется в основном на наглядном материале с опорой на формулировки свойств, признаков геометрических фигур, даваемы</w:t>
      </w:r>
      <w:r w:rsidR="00A95D92">
        <w:rPr>
          <w:rFonts w:ascii="Times New Roman" w:hAnsi="Times New Roman" w:cs="Times New Roman"/>
          <w:sz w:val="28"/>
          <w:szCs w:val="28"/>
        </w:rPr>
        <w:t>х в виде памяток, схем, таблиц.</w:t>
      </w:r>
    </w:p>
    <w:p w:rsidR="00354948" w:rsidRPr="00A95D92" w:rsidRDefault="00A95D92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внесены изменения: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>некоторые</w:t>
      </w:r>
      <w:r w:rsidR="00A95D92">
        <w:rPr>
          <w:rFonts w:ascii="Times New Roman" w:hAnsi="Times New Roman" w:cs="Times New Roman"/>
          <w:sz w:val="28"/>
          <w:szCs w:val="28"/>
        </w:rPr>
        <w:t xml:space="preserve"> темы даны как ознакомительные;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t>отдельные темы исключены, так как трудно усваиваются детьми с ЗПР из-за особенностей психологического развития.</w:t>
      </w:r>
    </w:p>
    <w:p w:rsidR="00354948" w:rsidRPr="00A95D92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92">
        <w:rPr>
          <w:rFonts w:ascii="Times New Roman" w:hAnsi="Times New Roman" w:cs="Times New Roman"/>
          <w:sz w:val="28"/>
          <w:szCs w:val="28"/>
        </w:rPr>
        <w:lastRenderedPageBreak/>
        <w:t>Действующие программы откорректированы в направлении разгрузки курса по содержанию, т.е. предполагается изучение материала в несколько облегченном варианте, однако не опускается ниже государственного</w:t>
      </w:r>
      <w:r w:rsidR="00A95D92">
        <w:rPr>
          <w:rFonts w:ascii="Times New Roman" w:hAnsi="Times New Roman" w:cs="Times New Roman"/>
          <w:sz w:val="28"/>
          <w:szCs w:val="28"/>
        </w:rPr>
        <w:t xml:space="preserve"> уровня обязательных требований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4948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354948" w:rsidRPr="00A95D92" w:rsidRDefault="00354948" w:rsidP="00A95D9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948">
        <w:rPr>
          <w:rFonts w:ascii="Times New Roman" w:hAnsi="Times New Roman" w:cs="Times New Roman"/>
          <w:i/>
          <w:sz w:val="28"/>
          <w:szCs w:val="28"/>
        </w:rPr>
        <w:t>СОДЕРЖАНИЕ УЧЕБНОГО КУРСА ПО АЛГЕБРЕ ДЛЯ  УЧАЩИХСЯ   С ЗПР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 xml:space="preserve">Основное свойство дроби. Сокращение дробей. Сложение и вычитание дробей с одинаковыми и разными знаменателями. Умножение и деление дробей, возведение дробей в степень. Свойства функции </w:t>
      </w:r>
      <w:proofErr w:type="gramStart"/>
      <w:r w:rsidRPr="0035494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54948">
        <w:rPr>
          <w:rFonts w:ascii="Times New Roman" w:hAnsi="Times New Roman" w:cs="Times New Roman"/>
          <w:sz w:val="28"/>
          <w:szCs w:val="28"/>
        </w:rPr>
        <w:t xml:space="preserve"> =   рассматривать на конкретных графиках (ознакомительно).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Понятие об иррациональном числе (ознакомительно). Общие сведения о действительных числах (ознакомительно). Понятие арифметического квадратного корня. Уравнение х</w:t>
      </w:r>
      <w:proofErr w:type="gramStart"/>
      <w:r w:rsidRPr="0035494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54948">
        <w:rPr>
          <w:rFonts w:ascii="Times New Roman" w:hAnsi="Times New Roman" w:cs="Times New Roman"/>
          <w:sz w:val="28"/>
          <w:szCs w:val="28"/>
        </w:rPr>
        <w:t>=а, свойства квадратных корней. Преобразование выражений, содержащих квадратные корни. Функция у =</w:t>
      </w:r>
      <w:proofErr w:type="gramStart"/>
      <w:r w:rsidRPr="003549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4948">
        <w:rPr>
          <w:rFonts w:ascii="Times New Roman" w:hAnsi="Times New Roman" w:cs="Times New Roman"/>
          <w:sz w:val="28"/>
          <w:szCs w:val="28"/>
        </w:rPr>
        <w:t xml:space="preserve"> ее график (ознакомительно).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Определение квадратного уравнения. Решение квадратных уравнений по формуле. Решение несложных задач с помощью квадратных уравнений. Решение дробно-рациональных уравнений.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 xml:space="preserve">Числовые неравенства и их свойства. 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Почленное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 xml:space="preserve"> сложение и умножение числовых неравенств. Применение свойств неравенств к оценке выражений х + у, 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>. Линейное неравенство с одной переменной. Система линейных неравенств с одной переменной.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 xml:space="preserve">Степень с целым показателем и ее свойства. Стандартный вид 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числа</w:t>
      </w:r>
      <w:proofErr w:type="gramStart"/>
      <w:r w:rsidRPr="00354948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354948">
        <w:rPr>
          <w:rFonts w:ascii="Times New Roman" w:hAnsi="Times New Roman" w:cs="Times New Roman"/>
          <w:sz w:val="28"/>
          <w:szCs w:val="28"/>
        </w:rPr>
        <w:t>лементы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 xml:space="preserve"> комбинаторики и статистики (ознакомительно).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4948">
        <w:rPr>
          <w:rFonts w:ascii="Times New Roman" w:hAnsi="Times New Roman" w:cs="Times New Roman"/>
          <w:i/>
          <w:sz w:val="28"/>
          <w:szCs w:val="28"/>
        </w:rPr>
        <w:t>Повторение.</w:t>
      </w:r>
    </w:p>
    <w:p w:rsidR="00354948" w:rsidRPr="00354948" w:rsidRDefault="00354948" w:rsidP="0035494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948">
        <w:rPr>
          <w:rFonts w:ascii="Times New Roman" w:hAnsi="Times New Roman" w:cs="Times New Roman"/>
          <w:i/>
          <w:sz w:val="28"/>
          <w:szCs w:val="28"/>
        </w:rPr>
        <w:lastRenderedPageBreak/>
        <w:t>СОДЕРЖАНИЕ УЧЕБНОГО КУРСА ПО ГЕОМЕТРИИ ДЛЯ УЧАЩИХСЯ С ЗПР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Многоугольники. Параллелограмм. Признаки параллелограмма(ознакомительно).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Трапеция</w:t>
      </w:r>
      <w:proofErr w:type="gramStart"/>
      <w:r w:rsidRPr="0035494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54948">
        <w:rPr>
          <w:rFonts w:ascii="Times New Roman" w:hAnsi="Times New Roman" w:cs="Times New Roman"/>
          <w:sz w:val="28"/>
          <w:szCs w:val="28"/>
        </w:rPr>
        <w:t>рямоугольник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>, квадрат, ромб. Теорема Фалеса (ознакомительно).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 xml:space="preserve">        Понятие о площади плоских 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фигур</w:t>
      </w:r>
      <w:proofErr w:type="gramStart"/>
      <w:r w:rsidRPr="0035494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54948">
        <w:rPr>
          <w:rFonts w:ascii="Times New Roman" w:hAnsi="Times New Roman" w:cs="Times New Roman"/>
          <w:sz w:val="28"/>
          <w:szCs w:val="28"/>
        </w:rPr>
        <w:t>лощадь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 xml:space="preserve"> квадрата (ознакомительно).Площадь прямоугольника. Площадь параллелограмма, треугольника и трапеции. Теорема Пифагора. 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 xml:space="preserve">  Подобие треугольников, коэффициент подобия, признаки подобия 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треугольников</w:t>
      </w:r>
      <w:proofErr w:type="gramStart"/>
      <w:r w:rsidRPr="003549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54948">
        <w:rPr>
          <w:rFonts w:ascii="Times New Roman" w:hAnsi="Times New Roman" w:cs="Times New Roman"/>
          <w:sz w:val="28"/>
          <w:szCs w:val="28"/>
        </w:rPr>
        <w:t>редняя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 xml:space="preserve"> линия треугольника. Практические приложения подобия треугольнико</w:t>
      </w:r>
      <w:proofErr w:type="gramStart"/>
      <w:r w:rsidRPr="00354948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354948">
        <w:rPr>
          <w:rFonts w:ascii="Times New Roman" w:hAnsi="Times New Roman" w:cs="Times New Roman"/>
          <w:sz w:val="28"/>
          <w:szCs w:val="28"/>
        </w:rPr>
        <w:t>ознакомительно).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 xml:space="preserve">Синус, косинус, тангенс острого угла прямоугольного </w:t>
      </w:r>
      <w:proofErr w:type="spellStart"/>
      <w:r w:rsidRPr="00354948">
        <w:rPr>
          <w:rFonts w:ascii="Times New Roman" w:hAnsi="Times New Roman" w:cs="Times New Roman"/>
          <w:sz w:val="28"/>
          <w:szCs w:val="28"/>
        </w:rPr>
        <w:t>треугольника</w:t>
      </w:r>
      <w:proofErr w:type="gramStart"/>
      <w:r w:rsidRPr="003549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4948">
        <w:rPr>
          <w:rFonts w:ascii="Times New Roman" w:hAnsi="Times New Roman" w:cs="Times New Roman"/>
          <w:sz w:val="28"/>
          <w:szCs w:val="28"/>
        </w:rPr>
        <w:t>ешение</w:t>
      </w:r>
      <w:proofErr w:type="spellEnd"/>
      <w:r w:rsidRPr="00354948">
        <w:rPr>
          <w:rFonts w:ascii="Times New Roman" w:hAnsi="Times New Roman" w:cs="Times New Roman"/>
          <w:sz w:val="28"/>
          <w:szCs w:val="28"/>
        </w:rPr>
        <w:t xml:space="preserve"> прямоугольных треугольников.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 xml:space="preserve">  Взаимное расположение прямой и окружности. Касательная и секущая к окружности, равенство касательных, проведенных из одной точки. Центральные и вписанные углы. Теорема о вписанном угл</w:t>
      </w:r>
      <w:proofErr w:type="gramStart"/>
      <w:r w:rsidRPr="0035494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54948">
        <w:rPr>
          <w:rFonts w:ascii="Times New Roman" w:hAnsi="Times New Roman" w:cs="Times New Roman"/>
          <w:sz w:val="28"/>
          <w:szCs w:val="28"/>
        </w:rPr>
        <w:t>ознакомительно).Метрические соотношения в окружности: свойства секущих, касательных, хорд.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Четыре замечательные точки треугольника: точки пересечения серединных перпендикуляров, биссектрис, медиан.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Окружность, вписанная в треугольник, и окружность, описанная около треугольника.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Понятие вектора. Равенство векторов. Откладывание вектора от данной точки. Сложение и вычитание векторов. Произведение вектора на число.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Повторение.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4948">
        <w:rPr>
          <w:rFonts w:ascii="Times New Roman" w:hAnsi="Times New Roman" w:cs="Times New Roman"/>
          <w:i/>
          <w:sz w:val="28"/>
          <w:szCs w:val="28"/>
        </w:rPr>
        <w:t>Темы изучаются как ознакомительные.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lastRenderedPageBreak/>
        <w:t>Глава «Рациональные дроби».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•</w:t>
      </w:r>
      <w:r w:rsidRPr="00354948">
        <w:rPr>
          <w:rFonts w:ascii="Times New Roman" w:hAnsi="Times New Roman" w:cs="Times New Roman"/>
          <w:sz w:val="28"/>
          <w:szCs w:val="28"/>
        </w:rPr>
        <w:tab/>
        <w:t>Темы: «Функция у=k/x и ее график», «Функция у = √х и ее график».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Глава «Формулы корней квадратного уравнения».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•</w:t>
      </w:r>
      <w:r w:rsidRPr="00354948">
        <w:rPr>
          <w:rFonts w:ascii="Times New Roman" w:hAnsi="Times New Roman" w:cs="Times New Roman"/>
          <w:sz w:val="28"/>
          <w:szCs w:val="28"/>
        </w:rPr>
        <w:tab/>
        <w:t>Тема: «Элементы статистики».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Глава «Действительные числа».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•</w:t>
      </w:r>
      <w:r w:rsidRPr="00354948">
        <w:rPr>
          <w:rFonts w:ascii="Times New Roman" w:hAnsi="Times New Roman" w:cs="Times New Roman"/>
          <w:sz w:val="28"/>
          <w:szCs w:val="28"/>
        </w:rPr>
        <w:tab/>
        <w:t>Темы: «Иррациональные числа», «Нахождение приближенных значений квадратного корня».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Глава «Степень с целым показателем и ее свойства».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•</w:t>
      </w:r>
      <w:r w:rsidRPr="00354948">
        <w:rPr>
          <w:rFonts w:ascii="Times New Roman" w:hAnsi="Times New Roman" w:cs="Times New Roman"/>
          <w:sz w:val="28"/>
          <w:szCs w:val="28"/>
        </w:rPr>
        <w:tab/>
        <w:t>Темы: «Стандартный вид числа», «Приближенные вычисления».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Глава «Квадратные уравнения».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•</w:t>
      </w:r>
      <w:r w:rsidRPr="00354948">
        <w:rPr>
          <w:rFonts w:ascii="Times New Roman" w:hAnsi="Times New Roman" w:cs="Times New Roman"/>
          <w:sz w:val="28"/>
          <w:szCs w:val="28"/>
        </w:rPr>
        <w:tab/>
        <w:t>Темы: «Решение квадратных уравнений, выделением квадрата двучлена», «Вывод формулы корней квадратного уравнения», «Преобразование выражений, содержащих квадратные корни в знаменателе дроби», «Теорема Виета».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Глава «Четырехугольники».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•</w:t>
      </w:r>
      <w:r w:rsidRPr="00354948">
        <w:rPr>
          <w:rFonts w:ascii="Times New Roman" w:hAnsi="Times New Roman" w:cs="Times New Roman"/>
          <w:sz w:val="28"/>
          <w:szCs w:val="28"/>
        </w:rPr>
        <w:tab/>
        <w:t>Тема: «Признаки параллелограмма», «Теорема Фалеса».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Глава «Площадь».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•</w:t>
      </w:r>
      <w:r w:rsidRPr="00354948">
        <w:rPr>
          <w:rFonts w:ascii="Times New Roman" w:hAnsi="Times New Roman" w:cs="Times New Roman"/>
          <w:sz w:val="28"/>
          <w:szCs w:val="28"/>
        </w:rPr>
        <w:tab/>
        <w:t>Тема: «Площадь квадрата».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Глава «Подобные треугольники».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•</w:t>
      </w:r>
      <w:r w:rsidRPr="00354948">
        <w:rPr>
          <w:rFonts w:ascii="Times New Roman" w:hAnsi="Times New Roman" w:cs="Times New Roman"/>
          <w:sz w:val="28"/>
          <w:szCs w:val="28"/>
        </w:rPr>
        <w:tab/>
        <w:t>Тема: «Практические приложения подобия треугольников».</w:t>
      </w:r>
    </w:p>
    <w:p w:rsidR="00354948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Глава «Окружность».</w:t>
      </w:r>
    </w:p>
    <w:p w:rsidR="00CF7579" w:rsidRPr="00354948" w:rsidRDefault="00354948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>•</w:t>
      </w:r>
      <w:r w:rsidRPr="00354948">
        <w:rPr>
          <w:rFonts w:ascii="Times New Roman" w:hAnsi="Times New Roman" w:cs="Times New Roman"/>
          <w:sz w:val="28"/>
          <w:szCs w:val="28"/>
        </w:rPr>
        <w:tab/>
        <w:t>Темы: «Градусная мера дуги окружности», «Теорема о вписанном угле».</w:t>
      </w:r>
    </w:p>
    <w:p w:rsidR="00D94E3A" w:rsidRPr="00354948" w:rsidRDefault="00D94E3A" w:rsidP="003549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494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D94E3A" w:rsidRPr="00354948" w:rsidRDefault="00D94E3A" w:rsidP="003549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4666"/>
        <w:gridCol w:w="1783"/>
        <w:gridCol w:w="1918"/>
      </w:tblGrid>
      <w:tr w:rsidR="00D94E3A" w:rsidRPr="00354948" w:rsidTr="00D94E3A">
        <w:tc>
          <w:tcPr>
            <w:tcW w:w="1204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66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Разделы курса</w:t>
            </w:r>
          </w:p>
        </w:tc>
        <w:tc>
          <w:tcPr>
            <w:tcW w:w="1783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918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Кол-во к. работ</w:t>
            </w:r>
          </w:p>
        </w:tc>
      </w:tr>
      <w:tr w:rsidR="00D94E3A" w:rsidRPr="00354948" w:rsidTr="00D94E3A">
        <w:tc>
          <w:tcPr>
            <w:tcW w:w="1204" w:type="dxa"/>
          </w:tcPr>
          <w:p w:rsidR="00D94E3A" w:rsidRPr="00354948" w:rsidRDefault="00D94E3A" w:rsidP="00354948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Рациональные дроби.</w:t>
            </w:r>
          </w:p>
        </w:tc>
        <w:tc>
          <w:tcPr>
            <w:tcW w:w="1783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8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E3A" w:rsidRPr="00354948" w:rsidTr="00D94E3A">
        <w:tc>
          <w:tcPr>
            <w:tcW w:w="1204" w:type="dxa"/>
          </w:tcPr>
          <w:p w:rsidR="00D94E3A" w:rsidRPr="00354948" w:rsidRDefault="00D94E3A" w:rsidP="00354948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Четырехугольники</w:t>
            </w:r>
            <w:proofErr w:type="gramStart"/>
            <w:r w:rsidRPr="0035494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83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8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E3A" w:rsidRPr="00354948" w:rsidTr="00D94E3A">
        <w:tc>
          <w:tcPr>
            <w:tcW w:w="1204" w:type="dxa"/>
          </w:tcPr>
          <w:p w:rsidR="00D94E3A" w:rsidRPr="00354948" w:rsidRDefault="00D94E3A" w:rsidP="00354948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 и его корни.</w:t>
            </w:r>
          </w:p>
        </w:tc>
        <w:tc>
          <w:tcPr>
            <w:tcW w:w="1783" w:type="dxa"/>
          </w:tcPr>
          <w:p w:rsidR="00D94E3A" w:rsidRPr="00354948" w:rsidRDefault="0097668B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8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E3A" w:rsidRPr="00354948" w:rsidTr="00D94E3A">
        <w:tc>
          <w:tcPr>
            <w:tcW w:w="1204" w:type="dxa"/>
          </w:tcPr>
          <w:p w:rsidR="00D94E3A" w:rsidRPr="00354948" w:rsidRDefault="00D94E3A" w:rsidP="00354948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Площадь.</w:t>
            </w:r>
          </w:p>
        </w:tc>
        <w:tc>
          <w:tcPr>
            <w:tcW w:w="1783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8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E3A" w:rsidRPr="00354948" w:rsidTr="00D94E3A">
        <w:tc>
          <w:tcPr>
            <w:tcW w:w="1204" w:type="dxa"/>
          </w:tcPr>
          <w:p w:rsidR="00D94E3A" w:rsidRPr="00354948" w:rsidRDefault="00D94E3A" w:rsidP="00354948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Неравенства.</w:t>
            </w:r>
          </w:p>
        </w:tc>
        <w:tc>
          <w:tcPr>
            <w:tcW w:w="1783" w:type="dxa"/>
          </w:tcPr>
          <w:p w:rsidR="00D94E3A" w:rsidRPr="00354948" w:rsidRDefault="00254CA7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8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E3A" w:rsidRPr="00354948" w:rsidTr="00D94E3A">
        <w:tc>
          <w:tcPr>
            <w:tcW w:w="1204" w:type="dxa"/>
          </w:tcPr>
          <w:p w:rsidR="00D94E3A" w:rsidRPr="00354948" w:rsidRDefault="00D94E3A" w:rsidP="00354948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 xml:space="preserve">Подобные треугольники. </w:t>
            </w:r>
          </w:p>
        </w:tc>
        <w:tc>
          <w:tcPr>
            <w:tcW w:w="1783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8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E3A" w:rsidRPr="00354948" w:rsidTr="00D94E3A">
        <w:tc>
          <w:tcPr>
            <w:tcW w:w="1204" w:type="dxa"/>
          </w:tcPr>
          <w:p w:rsidR="00D94E3A" w:rsidRPr="00354948" w:rsidRDefault="00D94E3A" w:rsidP="00354948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 xml:space="preserve">Степень с рациональным показателем. </w:t>
            </w:r>
          </w:p>
        </w:tc>
        <w:tc>
          <w:tcPr>
            <w:tcW w:w="1783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8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E3A" w:rsidRPr="00354948" w:rsidTr="00D94E3A">
        <w:tc>
          <w:tcPr>
            <w:tcW w:w="1204" w:type="dxa"/>
          </w:tcPr>
          <w:p w:rsidR="00D94E3A" w:rsidRPr="00354948" w:rsidRDefault="00D94E3A" w:rsidP="00354948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Окружность.</w:t>
            </w:r>
          </w:p>
        </w:tc>
        <w:tc>
          <w:tcPr>
            <w:tcW w:w="1783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8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E3A" w:rsidRPr="00354948" w:rsidTr="00D94E3A">
        <w:tc>
          <w:tcPr>
            <w:tcW w:w="1204" w:type="dxa"/>
          </w:tcPr>
          <w:p w:rsidR="00D94E3A" w:rsidRPr="00354948" w:rsidRDefault="00D94E3A" w:rsidP="00354948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783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8" w:type="dxa"/>
          </w:tcPr>
          <w:p w:rsidR="00D94E3A" w:rsidRPr="00354948" w:rsidRDefault="00D94E3A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4CA7" w:rsidRPr="00354948" w:rsidTr="0097668B">
        <w:tc>
          <w:tcPr>
            <w:tcW w:w="5870" w:type="dxa"/>
            <w:gridSpan w:val="2"/>
          </w:tcPr>
          <w:p w:rsidR="00254CA7" w:rsidRPr="00354948" w:rsidRDefault="00254CA7" w:rsidP="0035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83" w:type="dxa"/>
          </w:tcPr>
          <w:p w:rsidR="00254CA7" w:rsidRPr="00354948" w:rsidRDefault="00254CA7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18" w:type="dxa"/>
          </w:tcPr>
          <w:p w:rsidR="00254CA7" w:rsidRPr="00354948" w:rsidRDefault="00254CA7" w:rsidP="003549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D94E3A" w:rsidRPr="00354948" w:rsidRDefault="00D94E3A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E3A" w:rsidRPr="00354948" w:rsidRDefault="00D94E3A" w:rsidP="00354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948">
        <w:rPr>
          <w:rFonts w:ascii="Times New Roman" w:hAnsi="Times New Roman" w:cs="Times New Roman"/>
          <w:sz w:val="28"/>
          <w:szCs w:val="28"/>
        </w:rPr>
        <w:t xml:space="preserve">В течение года возможно внесение корректив в календарно-тематический план, </w:t>
      </w:r>
      <w:proofErr w:type="gramStart"/>
      <w:r w:rsidRPr="00354948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354948">
        <w:rPr>
          <w:rFonts w:ascii="Times New Roman" w:hAnsi="Times New Roman" w:cs="Times New Roman"/>
          <w:sz w:val="28"/>
          <w:szCs w:val="28"/>
        </w:rPr>
        <w:t xml:space="preserve"> с объективными причинами</w:t>
      </w:r>
      <w:r w:rsidR="00254CA7" w:rsidRPr="00354948">
        <w:rPr>
          <w:rFonts w:ascii="Times New Roman" w:hAnsi="Times New Roman" w:cs="Times New Roman"/>
          <w:sz w:val="28"/>
          <w:szCs w:val="28"/>
        </w:rPr>
        <w:t>.</w:t>
      </w:r>
    </w:p>
    <w:p w:rsidR="009217BD" w:rsidRDefault="009217BD" w:rsidP="007943F2"/>
    <w:p w:rsidR="009217BD" w:rsidRDefault="009217BD" w:rsidP="007943F2"/>
    <w:p w:rsidR="009217BD" w:rsidRDefault="009217BD" w:rsidP="007943F2"/>
    <w:p w:rsidR="009217BD" w:rsidRDefault="009217BD" w:rsidP="007943F2"/>
    <w:p w:rsidR="009217BD" w:rsidRDefault="009217BD" w:rsidP="007943F2"/>
    <w:p w:rsidR="009217BD" w:rsidRDefault="009217BD" w:rsidP="007943F2"/>
    <w:p w:rsidR="009217BD" w:rsidRDefault="009217BD" w:rsidP="007943F2"/>
    <w:p w:rsidR="009217BD" w:rsidRDefault="009217BD" w:rsidP="007943F2"/>
    <w:p w:rsidR="009217BD" w:rsidRDefault="009217BD" w:rsidP="007943F2"/>
    <w:p w:rsidR="009217BD" w:rsidRDefault="009217BD" w:rsidP="007943F2"/>
    <w:p w:rsidR="009217BD" w:rsidRDefault="009217BD" w:rsidP="007943F2"/>
    <w:p w:rsidR="009217BD" w:rsidRDefault="009217BD" w:rsidP="007943F2"/>
    <w:p w:rsidR="009217BD" w:rsidRDefault="009217BD" w:rsidP="007943F2"/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54"/>
        <w:gridCol w:w="2619"/>
        <w:gridCol w:w="755"/>
        <w:gridCol w:w="74"/>
        <w:gridCol w:w="2558"/>
        <w:gridCol w:w="61"/>
        <w:gridCol w:w="72"/>
        <w:gridCol w:w="2332"/>
        <w:gridCol w:w="857"/>
        <w:gridCol w:w="3570"/>
        <w:gridCol w:w="1043"/>
      </w:tblGrid>
      <w:tr w:rsidR="009217BD" w:rsidRPr="009217BD" w:rsidTr="009217BD">
        <w:trPr>
          <w:gridAfter w:val="2"/>
          <w:wAfter w:w="4613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№</w:t>
            </w:r>
          </w:p>
          <w:p w:rsidR="009217BD" w:rsidRPr="009217BD" w:rsidRDefault="009217BD" w:rsidP="009217BD">
            <w:r w:rsidRPr="009217BD">
              <w:t>урока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>Тема урока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Кол-во</w:t>
            </w:r>
          </w:p>
          <w:p w:rsidR="009217BD" w:rsidRPr="009217BD" w:rsidRDefault="009217BD" w:rsidP="009217BD">
            <w:r w:rsidRPr="009217BD">
              <w:t>часов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Элементы содержания</w:t>
            </w:r>
          </w:p>
          <w:p w:rsidR="009217BD" w:rsidRPr="009217BD" w:rsidRDefault="009217BD" w:rsidP="009217BD">
            <w:r w:rsidRPr="009217BD">
              <w:t>образования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>Основные понятия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>Знания, умения</w:t>
            </w:r>
          </w:p>
        </w:tc>
      </w:tr>
      <w:tr w:rsidR="009217BD" w:rsidRPr="009217BD" w:rsidTr="009217BD">
        <w:tc>
          <w:tcPr>
            <w:tcW w:w="13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</w:rPr>
            </w:pPr>
            <w:r w:rsidRPr="009217BD">
              <w:rPr>
                <w:b/>
              </w:rPr>
              <w:t>Глава 1: РАЦИОНАЛЬНЫЕ ДРОБИ (23ч)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</w:rPr>
            </w:pPr>
          </w:p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1/1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Рациональные выражения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>2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Вести понятие дробных выражений; выработать и закрепить алгоритм нахождения допустимых значений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Дробные выражения, допустимые значения переменной, рациональные дроби</w:t>
            </w:r>
          </w:p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определение дробных выражений, алгоритм нахождения допустимых значений</w:t>
            </w:r>
          </w:p>
          <w:p w:rsidR="009217BD" w:rsidRPr="009217BD" w:rsidRDefault="009217BD" w:rsidP="009217BD">
            <w:r w:rsidRPr="009217BD">
              <w:t>Уметь: находить допустимые значения переменных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2/2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Допустимые значения переменной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3/3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Основное свойство дроби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>3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Доказать основное свойство дроби и научить применять его при сокращении дробей и приведения дробей к новому знаменателю</w:t>
            </w: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Основное свойство дроби, тождество</w:t>
            </w:r>
          </w:p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в чем заключается основное свойство дроби; что такое тождество.</w:t>
            </w:r>
          </w:p>
          <w:p w:rsidR="009217BD" w:rsidRPr="009217BD" w:rsidRDefault="009217BD" w:rsidP="009217BD">
            <w:r w:rsidRPr="009217BD">
              <w:t>Уметь: выполнять приведение дроби к новому знаменателю и сокращать дроби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4/4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Сокращение дробей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4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5/5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заданий на сокращение дробей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6/6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Сложение и вычитание дробей с одинаковыми знаменателями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Научить складывать и вычитать алгебраические дроби с одинаковыми знаменателями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правила сложения и вычитания дробей с одинаковыми знаменателями</w:t>
            </w:r>
          </w:p>
          <w:p w:rsidR="009217BD" w:rsidRPr="009217BD" w:rsidRDefault="009217BD" w:rsidP="009217BD">
            <w:r w:rsidRPr="009217BD">
              <w:t>Уметь: складывать и вычитать дроби с одинаковыми знаменателями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7/7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Правило сложения и вычитания дробей с разными знаменателями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r w:rsidRPr="009217BD">
              <w:t>3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 xml:space="preserve">Научить находить общий знаменатель двух дробей, сформировать навыки сложения и вычитания </w:t>
            </w:r>
            <w:r w:rsidRPr="009217BD">
              <w:lastRenderedPageBreak/>
              <w:t>дробей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как находить общий знаменатель</w:t>
            </w:r>
          </w:p>
          <w:p w:rsidR="009217BD" w:rsidRPr="009217BD" w:rsidRDefault="009217BD" w:rsidP="009217BD">
            <w:r w:rsidRPr="009217BD">
              <w:t xml:space="preserve">Уметь: складывать и вычитать дроби с разными знаменателями, применять полученные знания к решению заданий на </w:t>
            </w:r>
            <w:r w:rsidRPr="009217BD">
              <w:lastRenderedPageBreak/>
              <w:t>упрощение выражений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8/8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Решение заданий на сложение и вычитание </w:t>
            </w:r>
            <w:r w:rsidRPr="009217BD">
              <w:lastRenderedPageBreak/>
              <w:t>дробей с разными знаменателями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>9/9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Повторение темы «Сокращение, сложение и вычитание дробей»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10/10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Подготовка к </w:t>
            </w:r>
            <w:proofErr w:type="gramStart"/>
            <w:r w:rsidRPr="009217BD">
              <w:t>к</w:t>
            </w:r>
            <w:proofErr w:type="gramEnd"/>
            <w:r w:rsidRPr="009217BD">
              <w:t>/р по теме «Сокращение, сложение и вычитание дробей»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Обобщить и систематизировать знания по теме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алгоритм нахождения допустимых значений, в чем заключается основное свойство дроби; правила сложения и вычитания дробей с одинаковыми знаменателями и разными знаменателями;</w:t>
            </w:r>
          </w:p>
          <w:p w:rsidR="009217BD" w:rsidRPr="009217BD" w:rsidRDefault="009217BD" w:rsidP="009217BD">
            <w:r w:rsidRPr="009217BD">
              <w:t xml:space="preserve">Уметь: находить допустимые значения переменных, выполнять приведение дроби к новому знаменателю и сокращать дроби; складывать и вычитать дроби с разными знаменателями, применять полученные знания к решению заданий на упрощение выражений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11/11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  <w:i/>
              </w:rPr>
            </w:pPr>
            <w:r w:rsidRPr="009217BD">
              <w:rPr>
                <w:i/>
              </w:rPr>
              <w:t xml:space="preserve"> </w:t>
            </w:r>
            <w:r w:rsidRPr="009217BD">
              <w:rPr>
                <w:b/>
                <w:i/>
              </w:rPr>
              <w:t>К/</w:t>
            </w:r>
            <w:proofErr w:type="gramStart"/>
            <w:r w:rsidRPr="009217BD">
              <w:rPr>
                <w:b/>
                <w:i/>
              </w:rPr>
              <w:t>р</w:t>
            </w:r>
            <w:proofErr w:type="gramEnd"/>
            <w:r w:rsidRPr="009217BD">
              <w:rPr>
                <w:b/>
                <w:i/>
              </w:rPr>
              <w:t xml:space="preserve"> №1 по теме «Сокращение, сложение и вычитание дробей»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Проверка ЗУН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12/12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Умножение дробей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r w:rsidRPr="009217BD"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Выработать умение умножать дроби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правила умножения дробей и возведение дробей в степень;</w:t>
            </w:r>
          </w:p>
          <w:p w:rsidR="009217BD" w:rsidRPr="009217BD" w:rsidRDefault="009217BD" w:rsidP="009217BD">
            <w:r w:rsidRPr="009217BD">
              <w:t>Уметь: перемножать дроби и возводить их в степень; применять полученные навыки к упрощению выражений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13/13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Возведение дробей в степень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Выработать умение возводить дробь в степень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14/14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заданий на умножение и возведение дробей в степень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Закрепить умения 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15/15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Деление дробей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>2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Научить преобразовывать частное рациональных дробей в дробь, закрепить умения делить дробь на дробь, сокращать дроби.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правило деления рациональных дробей;</w:t>
            </w:r>
          </w:p>
          <w:p w:rsidR="009217BD" w:rsidRPr="009217BD" w:rsidRDefault="009217BD" w:rsidP="009217BD">
            <w:r w:rsidRPr="009217BD">
              <w:t>Уметь: делить дробь на дробь, сокращать дроби.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16/16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заданий на деление дробей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17/17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Преобразование рациональных выражений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lastRenderedPageBreak/>
              <w:t xml:space="preserve">    2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 xml:space="preserve">Выработать умения выполнять тождественные </w:t>
            </w:r>
            <w:r w:rsidRPr="009217BD">
              <w:lastRenderedPageBreak/>
              <w:t>преобразования рациональных выражений и закрепить их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что представляет собой рациональное выражения;</w:t>
            </w:r>
          </w:p>
          <w:p w:rsidR="009217BD" w:rsidRPr="009217BD" w:rsidRDefault="009217BD" w:rsidP="009217BD">
            <w:r w:rsidRPr="009217BD">
              <w:t xml:space="preserve">Уметь: выполнять тождественные </w:t>
            </w:r>
            <w:r w:rsidRPr="009217BD">
              <w:lastRenderedPageBreak/>
              <w:t>преобразования рациональных выражений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lastRenderedPageBreak/>
              <w:t xml:space="preserve"> </w:t>
            </w:r>
            <w:r w:rsidRPr="009217BD">
              <w:rPr>
                <w:lang w:val="en-US"/>
              </w:rPr>
              <w:t>18/18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Упрощение рациональных выражений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lastRenderedPageBreak/>
              <w:t>19/19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Функция у = </w:t>
            </w:r>
            <w:r w:rsidRPr="009217BD">
              <w:rPr>
                <w:lang w:val="en-US"/>
              </w:rPr>
              <w:t>k</w:t>
            </w:r>
            <w:r w:rsidRPr="009217BD">
              <w:t>/х и её график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>2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Познакомить с функцией у = </w:t>
            </w:r>
            <w:r w:rsidRPr="009217BD">
              <w:rPr>
                <w:lang w:val="en-US"/>
              </w:rPr>
              <w:t>k</w:t>
            </w:r>
            <w:r w:rsidRPr="009217BD">
              <w:t>/х, её свойствами и графиком</w:t>
            </w: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Обратная пропорциональность, гипербола</w:t>
            </w:r>
          </w:p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определение и свойства обратной пропорциональности, что является графиком обратной пропорциональности;</w:t>
            </w:r>
          </w:p>
          <w:p w:rsidR="009217BD" w:rsidRPr="009217BD" w:rsidRDefault="009217BD" w:rsidP="009217BD">
            <w:r w:rsidRPr="009217BD">
              <w:t xml:space="preserve">Уметь: строить график обратной пропорциональности.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>20/20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Построение графика функции у = </w:t>
            </w:r>
            <w:r w:rsidRPr="009217BD">
              <w:rPr>
                <w:lang w:val="en-US"/>
              </w:rPr>
              <w:t>k</w:t>
            </w:r>
            <w:r w:rsidRPr="009217BD">
              <w:t>/х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4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>21/21</w:t>
            </w:r>
          </w:p>
          <w:p w:rsidR="009217BD" w:rsidRPr="009217BD" w:rsidRDefault="009217BD" w:rsidP="009217BD">
            <w:pPr>
              <w:rPr>
                <w:lang w:val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Повторение темы «Преобразование рациональных выражений»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r w:rsidRPr="009217BD">
              <w:t>2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Обобщить и систематизировать знания по теме, подготовить к написанию контрольной работы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правила умножения, деления дробей и возведение дробей в степень;</w:t>
            </w:r>
          </w:p>
          <w:p w:rsidR="009217BD" w:rsidRPr="009217BD" w:rsidRDefault="009217BD" w:rsidP="009217BD">
            <w:r w:rsidRPr="009217BD">
              <w:t>Уметь: перемножать, делить дроби и возводить их в степень; применять полученные навыки к упрощению выражений; выполнять тождественные преобразования рациональных выражений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>22/22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Подготовка к </w:t>
            </w:r>
            <w:proofErr w:type="gramStart"/>
            <w:r w:rsidRPr="009217BD">
              <w:t>к</w:t>
            </w:r>
            <w:proofErr w:type="gramEnd"/>
            <w:r w:rsidRPr="009217BD">
              <w:t>/р по теме «Преобразование рациональных выражений»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>23/23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  <w:i/>
              </w:rPr>
            </w:pPr>
            <w:r w:rsidRPr="009217BD">
              <w:rPr>
                <w:b/>
                <w:i/>
              </w:rPr>
              <w:t>К/</w:t>
            </w:r>
            <w:proofErr w:type="gramStart"/>
            <w:r w:rsidRPr="009217BD">
              <w:rPr>
                <w:b/>
                <w:i/>
              </w:rPr>
              <w:t>р</w:t>
            </w:r>
            <w:proofErr w:type="gramEnd"/>
            <w:r w:rsidRPr="009217BD">
              <w:rPr>
                <w:b/>
                <w:i/>
              </w:rPr>
              <w:t xml:space="preserve"> №2 «Преобразование рациональных выражений»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</w:rPr>
            </w:pPr>
            <w:r w:rsidRPr="009217BD">
              <w:rPr>
                <w:b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Проверка ЗУН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13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</w:rPr>
            </w:pPr>
            <w:r w:rsidRPr="009217BD">
              <w:rPr>
                <w:b/>
              </w:rPr>
              <w:t>Глава 2: КВАДРАТНЫЕ КОРНИ (2</w:t>
            </w:r>
            <w:r w:rsidRPr="009217BD">
              <w:rPr>
                <w:b/>
                <w:lang w:val="en-US"/>
              </w:rPr>
              <w:t>0</w:t>
            </w:r>
            <w:r w:rsidRPr="009217BD">
              <w:rPr>
                <w:b/>
              </w:rPr>
              <w:t xml:space="preserve"> ч)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</w:rPr>
            </w:pPr>
          </w:p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1/2</w:t>
            </w:r>
            <w:r w:rsidRPr="009217BD">
              <w:rPr>
                <w:lang w:val="en-US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Рациональные числа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Расширить  и обобщить понятие числа, дать сведения о рациональных числах, познакомить с представлением рациональных чисел в виде десятичной дроби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Рациональные числа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какие числа составляют множество рациональных чисел;</w:t>
            </w:r>
          </w:p>
          <w:p w:rsidR="009217BD" w:rsidRPr="009217BD" w:rsidRDefault="009217BD" w:rsidP="009217BD">
            <w:r w:rsidRPr="009217BD">
              <w:t>Уметь: представлять рациональное число в виде бесконечной десятичной периодической дроби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2/2</w:t>
            </w:r>
            <w:r w:rsidRPr="009217BD">
              <w:rPr>
                <w:lang w:val="en-US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Иррациональные числа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Сформировать представление о множестве действительных чисел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Иррациональные числа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какие числа составляют множество действительных чисел;</w:t>
            </w:r>
          </w:p>
          <w:p w:rsidR="009217BD" w:rsidRPr="009217BD" w:rsidRDefault="009217BD" w:rsidP="009217BD">
            <w:r w:rsidRPr="009217BD">
              <w:t>Уметь: среди данных чисел выбирать рациональные и иррациональные числа, сравнивать их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rPr>
          <w:trHeight w:val="1000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3/2</w:t>
            </w:r>
            <w:r w:rsidRPr="009217BD">
              <w:rPr>
                <w:lang w:val="en-US"/>
              </w:rPr>
              <w:t>6</w:t>
            </w:r>
          </w:p>
          <w:p w:rsidR="009217BD" w:rsidRPr="009217BD" w:rsidRDefault="009217BD" w:rsidP="009217BD">
            <w:pPr>
              <w:rPr>
                <w:lang w:val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Арифметический квадратный корень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Дать понятие о квадратном корне из числа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Квадратный корень, арифметический квадратный корень, подкоренное </w:t>
            </w:r>
            <w:r w:rsidRPr="009217BD">
              <w:lastRenderedPageBreak/>
              <w:t>выражение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>Знать: определения квадратного корня и арифметического квадратного корня;</w:t>
            </w:r>
          </w:p>
          <w:p w:rsidR="009217BD" w:rsidRPr="009217BD" w:rsidRDefault="009217BD" w:rsidP="009217BD">
            <w:r w:rsidRPr="009217BD">
              <w:t>Уметь: находить значение корня.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lastRenderedPageBreak/>
              <w:t>4/27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Уравнение х</w:t>
            </w:r>
            <w:proofErr w:type="gramStart"/>
            <w:r w:rsidRPr="009217BD">
              <w:rPr>
                <w:vertAlign w:val="superscript"/>
              </w:rPr>
              <w:t>2</w:t>
            </w:r>
            <w:proofErr w:type="gramEnd"/>
            <w:r w:rsidRPr="009217BD">
              <w:t>=а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Научить решать уравнение вида х</w:t>
            </w:r>
            <w:proofErr w:type="gramStart"/>
            <w:r w:rsidRPr="009217BD">
              <w:rPr>
                <w:vertAlign w:val="superscript"/>
              </w:rPr>
              <w:t>2</w:t>
            </w:r>
            <w:proofErr w:type="gramEnd"/>
            <w:r w:rsidRPr="009217BD">
              <w:t>=</w:t>
            </w:r>
            <w:r w:rsidRPr="009217BD">
              <w:rPr>
                <w:lang w:val="en-US"/>
              </w:rPr>
              <w:t>a</w:t>
            </w:r>
            <w:r w:rsidRPr="009217BD">
              <w:t>, (х – а)</w:t>
            </w:r>
            <w:r w:rsidRPr="009217BD">
              <w:rPr>
                <w:vertAlign w:val="superscript"/>
              </w:rPr>
              <w:t>2</w:t>
            </w:r>
            <w:r w:rsidRPr="009217BD">
              <w:t xml:space="preserve">  = </w:t>
            </w:r>
            <w:r w:rsidRPr="009217BD">
              <w:rPr>
                <w:lang w:val="en-US"/>
              </w:rPr>
              <w:t>m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три случая решения уравнения х</w:t>
            </w:r>
            <w:proofErr w:type="gramStart"/>
            <w:r w:rsidRPr="009217BD">
              <w:rPr>
                <w:vertAlign w:val="superscript"/>
              </w:rPr>
              <w:t>2</w:t>
            </w:r>
            <w:proofErr w:type="gramEnd"/>
            <w:r w:rsidRPr="009217BD">
              <w:t xml:space="preserve"> = а</w:t>
            </w:r>
          </w:p>
          <w:p w:rsidR="009217BD" w:rsidRPr="009217BD" w:rsidRDefault="009217BD" w:rsidP="009217BD">
            <w:r w:rsidRPr="009217BD">
              <w:t>Уметь: решать уравнение вида х</w:t>
            </w:r>
            <w:proofErr w:type="gramStart"/>
            <w:r w:rsidRPr="009217BD">
              <w:rPr>
                <w:vertAlign w:val="superscript"/>
              </w:rPr>
              <w:t>2</w:t>
            </w:r>
            <w:proofErr w:type="gramEnd"/>
            <w:r w:rsidRPr="009217BD">
              <w:t>=</w:t>
            </w:r>
            <w:r w:rsidRPr="009217BD">
              <w:rPr>
                <w:lang w:val="en-US"/>
              </w:rPr>
              <w:t>a</w:t>
            </w:r>
            <w:r w:rsidRPr="009217BD">
              <w:t>, (х – а)</w:t>
            </w:r>
            <w:r w:rsidRPr="009217BD">
              <w:rPr>
                <w:vertAlign w:val="superscript"/>
              </w:rPr>
              <w:t>2</w:t>
            </w:r>
            <w:r w:rsidRPr="009217BD">
              <w:t xml:space="preserve">  = </w:t>
            </w:r>
            <w:r w:rsidRPr="009217BD">
              <w:rPr>
                <w:lang w:val="en-US"/>
              </w:rPr>
              <w:t>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>5/28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Нахождение приближенных значений квадратного корня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Научить находить для любого иррационального числа вида</w:t>
            </w:r>
          </w:p>
          <w:p w:rsidR="009217BD" w:rsidRPr="009217BD" w:rsidRDefault="009217BD" w:rsidP="009217BD">
            <w:r w:rsidRPr="009217BD">
              <w:t xml:space="preserve">√а, </w:t>
            </w:r>
            <w:proofErr w:type="gramStart"/>
            <w:r w:rsidRPr="009217BD">
              <w:t>где</w:t>
            </w:r>
            <w:proofErr w:type="gramEnd"/>
            <w:r w:rsidRPr="009217BD">
              <w:t xml:space="preserve"> а›0  две последовательные десятичные дроби, между которыми заключено это число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Уметь: находить для любого иррационального числа вида</w:t>
            </w:r>
          </w:p>
          <w:p w:rsidR="009217BD" w:rsidRPr="009217BD" w:rsidRDefault="009217BD" w:rsidP="009217BD">
            <w:r w:rsidRPr="009217BD">
              <w:t xml:space="preserve">√а, </w:t>
            </w:r>
            <w:proofErr w:type="gramStart"/>
            <w:r w:rsidRPr="009217BD">
              <w:t>где</w:t>
            </w:r>
            <w:proofErr w:type="gramEnd"/>
            <w:r w:rsidRPr="009217BD">
              <w:t xml:space="preserve"> а›0  две последовательные десятичные дроби, между которыми заключено это число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>6/29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Функция у = √х и её график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>2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Познакомить с функцией</w:t>
            </w:r>
          </w:p>
          <w:p w:rsidR="009217BD" w:rsidRPr="009217BD" w:rsidRDefault="009217BD" w:rsidP="009217BD">
            <w:r w:rsidRPr="009217BD">
              <w:t xml:space="preserve"> у = √х, её свойствами и графиком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свойства функции у = √х, правила нахождения значения функции и аргумента по графику;</w:t>
            </w:r>
          </w:p>
          <w:p w:rsidR="009217BD" w:rsidRPr="009217BD" w:rsidRDefault="009217BD" w:rsidP="009217BD">
            <w:r w:rsidRPr="009217BD">
              <w:t>Уметь: строить график функции у = √х, находить значения функции и аргумента по графику;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>7/30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Построение графика функции у = √х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>8/31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Квадратный корень из произведения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pPr>
              <w:rPr>
                <w:lang w:val="en-US"/>
              </w:rPr>
            </w:pPr>
          </w:p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 xml:space="preserve">    2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Сформулировать свойства арифметического квадратного корня, научить применять свойства корней к решению заданий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object w:dxaOrig="49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3pt;height:18.2pt" o:ole="">
                  <v:imagedata r:id="rId8" o:title=""/>
                </v:shape>
                <o:OLEObject Type="Embed" ProgID="Equation.3" ShapeID="_x0000_i1025" DrawAspect="Content" ObjectID="_1670474277" r:id="rId9"/>
              </w:object>
            </w:r>
            <w:r w:rsidRPr="009217BD">
              <w:rPr>
                <w:lang w:val="en-US"/>
              </w:rPr>
              <w:t xml:space="preserve"> = </w:t>
            </w:r>
            <w:r w:rsidRPr="009217BD">
              <w:object w:dxaOrig="380" w:dyaOrig="360">
                <v:shape id="_x0000_i1026" type="#_x0000_t75" style="width:19pt;height:18.2pt" o:ole="">
                  <v:imagedata r:id="rId10" o:title=""/>
                </v:shape>
                <o:OLEObject Type="Embed" ProgID="Equation.3" ShapeID="_x0000_i1026" DrawAspect="Content" ObjectID="_1670474278" r:id="rId11"/>
              </w:object>
            </w:r>
            <w:r w:rsidRPr="009217BD">
              <w:rPr>
                <w:lang w:val="en-US"/>
              </w:rPr>
              <w:t xml:space="preserve"> ∙</w:t>
            </w:r>
            <w:r w:rsidRPr="009217BD">
              <w:object w:dxaOrig="380" w:dyaOrig="360">
                <v:shape id="_x0000_i1027" type="#_x0000_t75" style="width:19pt;height:18.2pt" o:ole="">
                  <v:imagedata r:id="rId12" o:title=""/>
                </v:shape>
                <o:OLEObject Type="Embed" ProgID="Equation.3" ShapeID="_x0000_i1027" DrawAspect="Content" ObjectID="_1670474279" r:id="rId13"/>
              </w:object>
            </w:r>
          </w:p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чему равен корень из произведения и корень из дроби;</w:t>
            </w:r>
          </w:p>
          <w:p w:rsidR="009217BD" w:rsidRPr="009217BD" w:rsidRDefault="009217BD" w:rsidP="009217BD">
            <w:r w:rsidRPr="009217BD">
              <w:t>Уметь: находить корень из произведения и из дроби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>9/32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Квадратный корень из дроби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 xml:space="preserve">  </w:t>
            </w:r>
            <w:r w:rsidRPr="009217BD">
              <w:rPr>
                <w:lang w:val="en-US"/>
              </w:rPr>
              <w:object w:dxaOrig="420" w:dyaOrig="700">
                <v:shape id="_x0000_i1028" type="#_x0000_t75" style="width:20.55pt;height:34.8pt" o:ole="">
                  <v:imagedata r:id="rId14" o:title=""/>
                </v:shape>
                <o:OLEObject Type="Embed" ProgID="Equation.3" ShapeID="_x0000_i1028" DrawAspect="Content" ObjectID="_1670474280" r:id="rId15"/>
              </w:object>
            </w:r>
            <w:r w:rsidRPr="009217BD">
              <w:rPr>
                <w:lang w:val="en-US"/>
              </w:rPr>
              <w:t xml:space="preserve">     =   </w:t>
            </w:r>
            <w:r w:rsidRPr="009217BD">
              <w:rPr>
                <w:lang w:val="en-US"/>
              </w:rPr>
              <w:object w:dxaOrig="420" w:dyaOrig="720">
                <v:shape id="_x0000_i1029" type="#_x0000_t75" style="width:20.55pt;height:36.4pt" o:ole="">
                  <v:imagedata r:id="rId16" o:title=""/>
                </v:shape>
                <o:OLEObject Type="Embed" ProgID="Equation.3" ShapeID="_x0000_i1029" DrawAspect="Content" ObjectID="_1670474281" r:id="rId17"/>
              </w:object>
            </w:r>
          </w:p>
        </w:tc>
        <w:tc>
          <w:tcPr>
            <w:tcW w:w="4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</w:t>
            </w:r>
            <w:r w:rsidRPr="009217BD">
              <w:rPr>
                <w:lang w:val="en-US"/>
              </w:rPr>
              <w:t>0/33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Квадратный корень из степени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 xml:space="preserve">     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Сформулировать свойство корня из степени, научить применять это свойство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object w:dxaOrig="380" w:dyaOrig="360">
                <v:shape id="_x0000_i1030" type="#_x0000_t75" style="width:19pt;height:18.2pt" o:ole="">
                  <v:imagedata r:id="rId18" o:title=""/>
                </v:shape>
                <o:OLEObject Type="Embed" ProgID="Equation.3" ShapeID="_x0000_i1030" DrawAspect="Content" ObjectID="_1670474282" r:id="rId19"/>
              </w:object>
            </w:r>
            <w:r w:rsidRPr="009217BD">
              <w:rPr>
                <w:vertAlign w:val="superscript"/>
                <w:lang w:val="en-US"/>
              </w:rPr>
              <w:t>2</w:t>
            </w:r>
            <w:r w:rsidRPr="009217BD">
              <w:rPr>
                <w:lang w:val="en-US"/>
              </w:rPr>
              <w:t xml:space="preserve"> = │</w:t>
            </w:r>
            <w:r w:rsidRPr="009217BD">
              <w:t>х │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формулу корня из степени</w:t>
            </w:r>
          </w:p>
          <w:p w:rsidR="009217BD" w:rsidRPr="009217BD" w:rsidRDefault="009217BD" w:rsidP="009217BD">
            <w:r w:rsidRPr="009217BD">
              <w:t>Уметь: применять эту формулу к решению заданий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</w:t>
            </w:r>
            <w:r w:rsidRPr="009217BD">
              <w:rPr>
                <w:lang w:val="en-US"/>
              </w:rPr>
              <w:t>1/34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Подготовка к </w:t>
            </w:r>
            <w:proofErr w:type="gramStart"/>
            <w:r w:rsidRPr="009217BD">
              <w:t>к</w:t>
            </w:r>
            <w:proofErr w:type="gramEnd"/>
            <w:r w:rsidRPr="009217BD">
              <w:t>/р по теме «Определение и свойства арифметического квадратного корня»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Обобщить и систематизировать знания по теме, подготовить к написанию контрольной работы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определения квадратного корня и арифметического квадратного корня; три случая решения уравнения х</w:t>
            </w:r>
            <w:proofErr w:type="gramStart"/>
            <w:r w:rsidRPr="009217BD">
              <w:rPr>
                <w:vertAlign w:val="superscript"/>
              </w:rPr>
              <w:t>2</w:t>
            </w:r>
            <w:proofErr w:type="gramEnd"/>
            <w:r w:rsidRPr="009217BD">
              <w:t xml:space="preserve"> = а; чему равен корень из произведения и корень из дроби; формулу корня из степени.</w:t>
            </w:r>
          </w:p>
          <w:p w:rsidR="009217BD" w:rsidRPr="009217BD" w:rsidRDefault="009217BD" w:rsidP="009217BD">
            <w:r w:rsidRPr="009217BD">
              <w:t>Уметь: находить значение корня, решать уравнение вида х</w:t>
            </w:r>
            <w:proofErr w:type="gramStart"/>
            <w:r w:rsidRPr="009217BD">
              <w:rPr>
                <w:vertAlign w:val="superscript"/>
              </w:rPr>
              <w:t>2</w:t>
            </w:r>
            <w:proofErr w:type="gramEnd"/>
            <w:r w:rsidRPr="009217BD">
              <w:t>=</w:t>
            </w:r>
            <w:r w:rsidRPr="009217BD">
              <w:rPr>
                <w:lang w:val="en-US"/>
              </w:rPr>
              <w:t>a</w:t>
            </w:r>
            <w:r w:rsidRPr="009217BD">
              <w:t xml:space="preserve">, </w:t>
            </w:r>
          </w:p>
          <w:p w:rsidR="009217BD" w:rsidRPr="009217BD" w:rsidRDefault="009217BD" w:rsidP="009217BD">
            <w:r w:rsidRPr="009217BD">
              <w:t>(х – а)</w:t>
            </w:r>
            <w:r w:rsidRPr="009217BD">
              <w:rPr>
                <w:vertAlign w:val="superscript"/>
              </w:rPr>
              <w:t>2</w:t>
            </w:r>
            <w:r w:rsidRPr="009217BD">
              <w:t xml:space="preserve">  = </w:t>
            </w:r>
            <w:r w:rsidRPr="009217BD">
              <w:rPr>
                <w:lang w:val="en-US"/>
              </w:rPr>
              <w:t>m</w:t>
            </w:r>
            <w:r w:rsidRPr="009217BD">
              <w:t xml:space="preserve">, находить корень из </w:t>
            </w:r>
            <w:r w:rsidRPr="009217BD">
              <w:lastRenderedPageBreak/>
              <w:t>произведения, из дроби, из степени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lastRenderedPageBreak/>
              <w:t>1</w:t>
            </w:r>
            <w:r w:rsidRPr="009217BD">
              <w:rPr>
                <w:lang w:val="en-US"/>
              </w:rPr>
              <w:t>2/35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  <w:i/>
              </w:rPr>
            </w:pPr>
            <w:r w:rsidRPr="009217BD">
              <w:rPr>
                <w:b/>
                <w:i/>
              </w:rPr>
              <w:t>К/</w:t>
            </w:r>
            <w:proofErr w:type="gramStart"/>
            <w:r w:rsidRPr="009217BD">
              <w:rPr>
                <w:b/>
                <w:i/>
              </w:rPr>
              <w:t>р</w:t>
            </w:r>
            <w:proofErr w:type="gramEnd"/>
            <w:r w:rsidRPr="009217BD">
              <w:rPr>
                <w:b/>
                <w:i/>
              </w:rPr>
              <w:t xml:space="preserve"> №3 «Определение и свойства арифметического квадратного корня»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Проверка ЗУН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</w:t>
            </w:r>
            <w:r w:rsidRPr="009217BD">
              <w:rPr>
                <w:lang w:val="en-US"/>
              </w:rPr>
              <w:t>3/36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Вынесение множителя из-под знака корня.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3</w:t>
            </w:r>
          </w:p>
          <w:p w:rsidR="009217BD" w:rsidRPr="009217BD" w:rsidRDefault="009217BD" w:rsidP="009217BD">
            <w:pPr>
              <w:rPr>
                <w:lang w:val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Научить выносить множитель из-под знака корня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как выносится множитель из-под знака корня.</w:t>
            </w:r>
          </w:p>
          <w:p w:rsidR="009217BD" w:rsidRPr="009217BD" w:rsidRDefault="009217BD" w:rsidP="009217BD">
            <w:r w:rsidRPr="009217BD">
              <w:t>Уметь: выносить множитель из-под знака корня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</w:t>
            </w:r>
            <w:r w:rsidRPr="009217BD">
              <w:rPr>
                <w:lang w:val="en-US"/>
              </w:rPr>
              <w:t>4/37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Внесение множителя под знак корня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Научить вносить множитель под знак корня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как вносится множитель под знак корня</w:t>
            </w:r>
          </w:p>
          <w:p w:rsidR="009217BD" w:rsidRPr="009217BD" w:rsidRDefault="009217BD" w:rsidP="009217BD">
            <w:r w:rsidRPr="009217BD">
              <w:t>Уметь: вносить множитель под знак корня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</w:t>
            </w:r>
            <w:r w:rsidRPr="009217BD">
              <w:rPr>
                <w:lang w:val="en-US"/>
              </w:rPr>
              <w:t>5/38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заданий на вынесение и внесение множителя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Закрепить умения вносить под знак корня и выносить из-под знака корня множитель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как выносится множитель из-под знака корня и как вносится множитель под знак корня</w:t>
            </w:r>
          </w:p>
          <w:p w:rsidR="009217BD" w:rsidRPr="009217BD" w:rsidRDefault="009217BD" w:rsidP="009217BD">
            <w:r w:rsidRPr="009217BD">
              <w:t>Уметь: выносить множитель из-под знака корня, выносить множитель из-под знака корня, вносить множитель под знак корня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</w:t>
            </w:r>
            <w:r w:rsidRPr="009217BD">
              <w:rPr>
                <w:lang w:val="en-US"/>
              </w:rPr>
              <w:t>6/39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Преобразование выражений, содержащих квадратный корень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r w:rsidRPr="009217BD">
              <w:t>3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Сформировать умения преобразования корней из произведения, дроби и степени, умножение и деление корней, вынесение множителя за знак корня, внесение множителя под знак корня, избавление от иррациональности в знаменателе</w:t>
            </w:r>
          </w:p>
          <w:p w:rsidR="009217BD" w:rsidRPr="009217BD" w:rsidRDefault="009217BD" w:rsidP="009217BD"/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Уметь: делать преобразования корней из произведения, дроби и степени, умножение и деление корней, вынесение множителя за знак корня, внесение множителя под знак корня, избавление от иррациональности в знаменателе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>17/40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Разложение на множители выражений, содержащих квадратный корень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>18/41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Избавление от иррациональности в знаменателе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>19/42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Подготовка к </w:t>
            </w:r>
            <w:proofErr w:type="gramStart"/>
            <w:r w:rsidRPr="009217BD">
              <w:t>к</w:t>
            </w:r>
            <w:proofErr w:type="gramEnd"/>
            <w:r w:rsidRPr="009217BD">
              <w:t>/р по теме «Квадратные корни»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Обобщить и систематизировать знания по теме, подготовить к написанию контрольной работы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как выносится множитель из-под знака корня и как вносится множитель под знак корня</w:t>
            </w:r>
          </w:p>
          <w:p w:rsidR="009217BD" w:rsidRPr="009217BD" w:rsidRDefault="009217BD" w:rsidP="009217BD">
            <w:r w:rsidRPr="009217BD">
              <w:t>Уметь: делать преобразования корней из произведения, дроби и степени, умножение и деление корней, вынесение множителя за знак корня, внесение множителя под знак корня, избавление от иррациональности в знаменателе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lastRenderedPageBreak/>
              <w:t>20/43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  <w:i/>
              </w:rPr>
            </w:pPr>
            <w:r w:rsidRPr="009217BD">
              <w:rPr>
                <w:b/>
                <w:i/>
              </w:rPr>
              <w:t>К/</w:t>
            </w:r>
            <w:proofErr w:type="gramStart"/>
            <w:r w:rsidRPr="009217BD">
              <w:rPr>
                <w:b/>
                <w:i/>
              </w:rPr>
              <w:t>р</w:t>
            </w:r>
            <w:proofErr w:type="gramEnd"/>
            <w:r w:rsidRPr="009217BD">
              <w:rPr>
                <w:b/>
                <w:i/>
              </w:rPr>
              <w:t xml:space="preserve"> №4 по теме: «Квадратные корни»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Проверка ЗУН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13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</w:rPr>
            </w:pPr>
            <w:r w:rsidRPr="009217BD">
              <w:rPr>
                <w:b/>
              </w:rPr>
              <w:t>Глава 3: КВАДРАТНЫЕ УРАВНЕНИЯ И ЕГО КОРНИ (22ч)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</w:rPr>
            </w:pPr>
          </w:p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1/4</w:t>
            </w:r>
            <w:r w:rsidRPr="009217BD">
              <w:rPr>
                <w:lang w:val="en-US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Определение квадратного уравнения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>2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Дать определение квадратного уравнения, ввести понятие неполных квадратных уравнений и научить решать неполные квадратные уравнения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Квадратное уравнение, приведенное квадратное уравнение</w:t>
            </w:r>
          </w:p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определения квадратного уравнения, неполного квадратного уравнения, приведенного квадратного уравнения</w:t>
            </w:r>
          </w:p>
          <w:p w:rsidR="009217BD" w:rsidRPr="009217BD" w:rsidRDefault="009217BD" w:rsidP="009217BD">
            <w:r w:rsidRPr="009217BD">
              <w:t>Уметь: решать неполные квадратные уравнения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2/</w:t>
            </w:r>
            <w:r w:rsidRPr="009217BD">
              <w:rPr>
                <w:lang w:val="en-US"/>
              </w:rPr>
              <w:t>45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Неполные квадратные уравнения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Неполное квадратное уравнение</w:t>
            </w:r>
          </w:p>
        </w:tc>
        <w:tc>
          <w:tcPr>
            <w:tcW w:w="4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3/</w:t>
            </w:r>
            <w:r w:rsidRPr="009217BD">
              <w:rPr>
                <w:lang w:val="en-US"/>
              </w:rPr>
              <w:t>46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квадратных уравнений выделением квадрата двучлена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Показать, как решаются уравнения путем выделения из трехчлена квадрата двучлена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Уметь: решать уравнения путем выделения из трехчлена квадрата двучлена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4/</w:t>
            </w:r>
            <w:r w:rsidRPr="009217BD">
              <w:rPr>
                <w:lang w:val="en-US"/>
              </w:rPr>
              <w:t>47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Формула корней квадратного уравнения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>3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Научить решать квадратное уравнение с помощью формулы, уметь определять количество корней квадратного уравнения в зависимости от  дискриминанта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Х</w:t>
            </w:r>
            <w:proofErr w:type="gramStart"/>
            <w:r w:rsidRPr="009217BD">
              <w:rPr>
                <w:vertAlign w:val="subscript"/>
              </w:rPr>
              <w:t>1</w:t>
            </w:r>
            <w:proofErr w:type="gramEnd"/>
            <w:r w:rsidRPr="009217BD">
              <w:rPr>
                <w:vertAlign w:val="subscript"/>
              </w:rPr>
              <w:t>,2</w:t>
            </w:r>
            <w:r w:rsidRPr="009217BD">
              <w:t xml:space="preserve"> = </w:t>
            </w:r>
            <w:r w:rsidRPr="009217BD">
              <w:object w:dxaOrig="999" w:dyaOrig="680">
                <v:shape id="_x0000_i1031" type="#_x0000_t75" style="width:50.65pt;height:34pt" o:ole="">
                  <v:imagedata r:id="rId20" o:title=""/>
                </v:shape>
                <o:OLEObject Type="Embed" ProgID="Equation.3" ShapeID="_x0000_i1031" DrawAspect="Content" ObjectID="_1670474283" r:id="rId21"/>
              </w:object>
            </w:r>
          </w:p>
          <w:p w:rsidR="009217BD" w:rsidRPr="009217BD" w:rsidRDefault="009217BD" w:rsidP="009217BD">
            <w:r w:rsidRPr="009217BD">
              <w:t xml:space="preserve">Дискриминант </w:t>
            </w:r>
            <w:r w:rsidRPr="009217BD">
              <w:rPr>
                <w:lang w:val="en-US"/>
              </w:rPr>
              <w:t>D</w:t>
            </w:r>
            <w:r w:rsidRPr="009217BD">
              <w:t xml:space="preserve"> </w:t>
            </w:r>
          </w:p>
          <w:p w:rsidR="009217BD" w:rsidRPr="009217BD" w:rsidRDefault="009217BD" w:rsidP="009217BD">
            <w:r w:rsidRPr="009217BD">
              <w:rPr>
                <w:lang w:val="en-US"/>
              </w:rPr>
              <w:t>D</w:t>
            </w:r>
            <w:r w:rsidRPr="009217BD">
              <w:t xml:space="preserve"> = </w:t>
            </w:r>
            <w:r w:rsidRPr="009217BD">
              <w:rPr>
                <w:lang w:val="en-US"/>
              </w:rPr>
              <w:t>b</w:t>
            </w:r>
            <w:r w:rsidRPr="009217BD">
              <w:rPr>
                <w:vertAlign w:val="superscript"/>
              </w:rPr>
              <w:t>2</w:t>
            </w:r>
            <w:r w:rsidRPr="009217BD">
              <w:t xml:space="preserve"> – 4</w:t>
            </w:r>
            <w:r w:rsidRPr="009217BD">
              <w:rPr>
                <w:lang w:val="en-US"/>
              </w:rPr>
              <w:t>ac</w:t>
            </w:r>
          </w:p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формулу вычисления дискриминанта, формулу корней квадратного уравнения, как зависит количество корней квадратного уравнения от дискриминанта;</w:t>
            </w:r>
          </w:p>
          <w:p w:rsidR="009217BD" w:rsidRPr="009217BD" w:rsidRDefault="009217BD" w:rsidP="009217BD">
            <w:r w:rsidRPr="009217BD">
              <w:t>Уметь: решать квадратное уравнение с помощью формулы; определять количество корней квадратного уравнения в зависимости от  дискриминанта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>5/48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квадратных уравнений по формуле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>6/49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Решение  уравнений, сводящихся к </w:t>
            </w:r>
            <w:proofErr w:type="gramStart"/>
            <w:r w:rsidRPr="009217BD">
              <w:t>квадратным</w:t>
            </w:r>
            <w:proofErr w:type="gramEnd"/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>7/50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Составление квадратного уравнения по условию задачи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r w:rsidRPr="009217BD">
              <w:t>3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Научить и закрепить составлять уравнение по условию задачи; научить определять, соответствуют ли найденные корни условию задачи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Уметь: составлять уравнения по условию задачи; определять, соответствуют ли найденные корни условию задачи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>8/51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задач с помощью квадратных уравнений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>9/52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задач с помощью квадратных уравнений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</w:t>
            </w:r>
            <w:r w:rsidRPr="009217BD">
              <w:rPr>
                <w:lang w:val="en-US"/>
              </w:rPr>
              <w:t>0/53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Теорема Виета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 xml:space="preserve">    3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Сформулировать теорему Виета, научить применять её и обратную ей при решении задач разной степени трудности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rPr>
                <w:lang w:val="en-US"/>
              </w:rPr>
              <w:t>x</w:t>
            </w:r>
            <w:r w:rsidRPr="009217BD">
              <w:rPr>
                <w:vertAlign w:val="superscript"/>
              </w:rPr>
              <w:t>2</w:t>
            </w:r>
            <w:r w:rsidRPr="009217BD">
              <w:t xml:space="preserve"> + </w:t>
            </w:r>
            <w:proofErr w:type="spellStart"/>
            <w:r w:rsidRPr="009217BD">
              <w:rPr>
                <w:lang w:val="en-US"/>
              </w:rPr>
              <w:t>px</w:t>
            </w:r>
            <w:proofErr w:type="spellEnd"/>
            <w:r w:rsidRPr="009217BD">
              <w:t xml:space="preserve"> + </w:t>
            </w:r>
            <w:r w:rsidRPr="009217BD">
              <w:rPr>
                <w:lang w:val="en-US"/>
              </w:rPr>
              <w:t>q</w:t>
            </w:r>
            <w:r w:rsidRPr="009217BD">
              <w:t xml:space="preserve"> =0</w:t>
            </w:r>
          </w:p>
          <w:p w:rsidR="009217BD" w:rsidRPr="009217BD" w:rsidRDefault="009217BD" w:rsidP="009217BD">
            <w:r w:rsidRPr="009217BD">
              <w:t>х</w:t>
            </w:r>
            <w:proofErr w:type="gramStart"/>
            <w:r w:rsidRPr="009217BD">
              <w:rPr>
                <w:vertAlign w:val="subscript"/>
              </w:rPr>
              <w:t>1</w:t>
            </w:r>
            <w:proofErr w:type="gramEnd"/>
            <w:r w:rsidRPr="009217BD">
              <w:t xml:space="preserve"> + х</w:t>
            </w:r>
            <w:r w:rsidRPr="009217BD">
              <w:rPr>
                <w:vertAlign w:val="subscript"/>
              </w:rPr>
              <w:t>2</w:t>
            </w:r>
            <w:r w:rsidRPr="009217BD">
              <w:t xml:space="preserve"> = -</w:t>
            </w:r>
            <w:r w:rsidRPr="009217BD">
              <w:rPr>
                <w:lang w:val="en-US"/>
              </w:rPr>
              <w:t>p</w:t>
            </w:r>
            <w:r w:rsidRPr="009217BD">
              <w:t>,     х</w:t>
            </w:r>
            <w:r w:rsidRPr="009217BD">
              <w:rPr>
                <w:vertAlign w:val="subscript"/>
              </w:rPr>
              <w:t>1</w:t>
            </w:r>
            <w:r w:rsidRPr="009217BD">
              <w:t xml:space="preserve"> ∙ х</w:t>
            </w:r>
            <w:r w:rsidRPr="009217BD">
              <w:rPr>
                <w:vertAlign w:val="subscript"/>
              </w:rPr>
              <w:t>2</w:t>
            </w:r>
            <w:r w:rsidRPr="009217BD">
              <w:t xml:space="preserve"> = </w:t>
            </w:r>
            <w:r w:rsidRPr="009217BD">
              <w:rPr>
                <w:lang w:val="en-US"/>
              </w:rPr>
              <w:t>q</w:t>
            </w:r>
          </w:p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теорему Виета и теорему, обратную ей.</w:t>
            </w:r>
          </w:p>
          <w:p w:rsidR="009217BD" w:rsidRPr="009217BD" w:rsidRDefault="009217BD" w:rsidP="009217BD">
            <w:r w:rsidRPr="009217BD">
              <w:t>Уметь: применять её и обратную ей при решении задач разной степени трудности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</w:t>
            </w:r>
            <w:r w:rsidRPr="009217BD">
              <w:rPr>
                <w:lang w:val="en-US"/>
              </w:rPr>
              <w:t>1/54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Теорема, обратная теореме Виета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</w:t>
            </w:r>
            <w:r w:rsidRPr="009217BD">
              <w:rPr>
                <w:lang w:val="en-US"/>
              </w:rPr>
              <w:t>2/55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приведенных квадратных уравнений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</w:t>
            </w:r>
            <w:r w:rsidRPr="009217BD">
              <w:rPr>
                <w:lang w:val="en-US"/>
              </w:rPr>
              <w:t>3/56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Подготовка к </w:t>
            </w:r>
            <w:proofErr w:type="gramStart"/>
            <w:r w:rsidRPr="009217BD">
              <w:t>к</w:t>
            </w:r>
            <w:proofErr w:type="gramEnd"/>
            <w:r w:rsidRPr="009217BD">
              <w:t xml:space="preserve">/р по теме </w:t>
            </w:r>
            <w:r w:rsidRPr="009217BD">
              <w:lastRenderedPageBreak/>
              <w:t>«Квадратные уравнения»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Обобщить и систематизировать </w:t>
            </w:r>
            <w:r w:rsidRPr="009217BD">
              <w:lastRenderedPageBreak/>
              <w:t>знания по теме, подготовить к написанию контрольной работы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Знать: определения квадратного уравнения, неполного квадратного уравнения, </w:t>
            </w:r>
            <w:r w:rsidRPr="009217BD">
              <w:lastRenderedPageBreak/>
              <w:t>приведенного квадратного уравнения; формулу вычисления дискриминанта, формулу корней квадратного уравнения, как зависит количество корней квадратного уравнения от дискриминанта; теорему Виета и теорему, обратную ей.</w:t>
            </w:r>
          </w:p>
          <w:p w:rsidR="009217BD" w:rsidRPr="009217BD" w:rsidRDefault="009217BD" w:rsidP="009217BD">
            <w:r w:rsidRPr="009217BD">
              <w:t>Уметь: решать неполные квадратные уравнения; решать квадратное уравнение с помощью формулы; определять количество корней квадратного уравнения в зависимости от  дискриминанта; составлять уравнения по условию задачи; определять, соответствуют ли найденные корни условию задачи.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lastRenderedPageBreak/>
              <w:t>1</w:t>
            </w:r>
            <w:r w:rsidRPr="009217BD">
              <w:rPr>
                <w:lang w:val="en-US"/>
              </w:rPr>
              <w:t>4/57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  <w:i/>
              </w:rPr>
            </w:pPr>
            <w:r w:rsidRPr="009217BD">
              <w:rPr>
                <w:b/>
                <w:i/>
              </w:rPr>
              <w:t>К/</w:t>
            </w:r>
            <w:proofErr w:type="gramStart"/>
            <w:r w:rsidRPr="009217BD">
              <w:rPr>
                <w:b/>
                <w:i/>
              </w:rPr>
              <w:t>р</w:t>
            </w:r>
            <w:proofErr w:type="gramEnd"/>
            <w:r w:rsidRPr="009217BD">
              <w:rPr>
                <w:b/>
                <w:i/>
              </w:rPr>
              <w:t xml:space="preserve"> №5 по теме:  «Квадратные уравнения»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Проверка ЗУН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</w:t>
            </w:r>
            <w:r w:rsidRPr="009217BD">
              <w:rPr>
                <w:lang w:val="en-US"/>
              </w:rPr>
              <w:t>5/58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Дробные рациональные уравнения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r w:rsidRPr="009217BD">
              <w:t>3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7BD" w:rsidRPr="009217BD" w:rsidRDefault="009217BD" w:rsidP="009217BD">
            <w:r w:rsidRPr="009217BD">
              <w:t>Дать определение дробных рациональных уравнений, сформировать умение решать дробные рациональные уравнения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Дробные рациональные уравнения, правила решения таких уравнений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7BD" w:rsidRPr="009217BD" w:rsidRDefault="009217BD" w:rsidP="009217BD">
            <w:r w:rsidRPr="009217BD">
              <w:t>Знать: определение дробных рациональных уравнений, правила решения рациональных уравнений</w:t>
            </w:r>
          </w:p>
          <w:p w:rsidR="009217BD" w:rsidRPr="009217BD" w:rsidRDefault="009217BD" w:rsidP="009217BD">
            <w:r w:rsidRPr="009217BD">
              <w:t>Уметь: решать дробные рациональные уравнения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16/</w:t>
            </w:r>
            <w:r w:rsidRPr="009217BD">
              <w:rPr>
                <w:lang w:val="en-US"/>
              </w:rPr>
              <w:t>59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дробных рациональных уравнений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7BD" w:rsidRPr="009217BD" w:rsidRDefault="009217BD" w:rsidP="009217BD"/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17/6</w:t>
            </w:r>
            <w:r w:rsidRPr="009217BD">
              <w:rPr>
                <w:lang w:val="en-US"/>
              </w:rPr>
              <w:t>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rPr>
                <w:lang w:val="en-US"/>
              </w:rPr>
              <w:t xml:space="preserve"> </w:t>
            </w:r>
            <w:r w:rsidRPr="009217BD">
              <w:t>Графический способ решения уравнений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BD" w:rsidRPr="009217BD" w:rsidRDefault="009217BD" w:rsidP="009217BD">
            <w:r w:rsidRPr="009217BD">
              <w:t>Ознакомить учащихся с графическим способом решения уравнений.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BD" w:rsidRPr="009217BD" w:rsidRDefault="009217BD" w:rsidP="009217BD">
            <w:r w:rsidRPr="009217BD">
              <w:t>Знать: как решаются уравнения графическим способом</w:t>
            </w:r>
          </w:p>
          <w:p w:rsidR="009217BD" w:rsidRPr="009217BD" w:rsidRDefault="009217BD" w:rsidP="009217BD">
            <w:r w:rsidRPr="009217BD">
              <w:t>Уметь: решать уравнения с помощью графиков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18/6</w:t>
            </w:r>
            <w:r w:rsidRPr="009217BD">
              <w:rPr>
                <w:lang w:val="en-US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Составление рационального уравнения по условию задачи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r w:rsidRPr="009217BD">
              <w:t>3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Обучение составлению дробных рациональных уравнений по условию задачи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Уметь: составлять дробные рациональные уравнения по условию задачи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19/6</w:t>
            </w:r>
            <w:r w:rsidRPr="009217BD">
              <w:rPr>
                <w:lang w:val="en-US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задач с помощью рациональных уравнений на движение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20/</w:t>
            </w:r>
            <w:r w:rsidRPr="009217BD">
              <w:rPr>
                <w:lang w:val="en-US"/>
              </w:rPr>
              <w:t>63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Решение задач с процентами с помощью рациональных </w:t>
            </w:r>
            <w:r w:rsidRPr="009217BD">
              <w:lastRenderedPageBreak/>
              <w:t>уравнений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lastRenderedPageBreak/>
              <w:t>21/</w:t>
            </w:r>
            <w:r w:rsidRPr="009217BD">
              <w:rPr>
                <w:lang w:val="en-US"/>
              </w:rPr>
              <w:t>64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Подготовка к </w:t>
            </w:r>
            <w:proofErr w:type="gramStart"/>
            <w:r w:rsidRPr="009217BD">
              <w:t>к</w:t>
            </w:r>
            <w:proofErr w:type="gramEnd"/>
            <w:r w:rsidRPr="009217BD">
              <w:t>/р по теме «Дробные иррациональные уравнения»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Обобщить и систематизировать знания по теме, подготовить к написанию контрольной работы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теоретический материал  по данному разделу;</w:t>
            </w:r>
          </w:p>
          <w:p w:rsidR="009217BD" w:rsidRPr="009217BD" w:rsidRDefault="009217BD" w:rsidP="009217BD">
            <w:r w:rsidRPr="009217BD">
              <w:t>Уметь: применять полученные знания к решению заданий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22/</w:t>
            </w:r>
            <w:r w:rsidRPr="009217BD">
              <w:rPr>
                <w:lang w:val="en-US"/>
              </w:rPr>
              <w:t>65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  <w:i/>
              </w:rPr>
            </w:pPr>
            <w:r w:rsidRPr="009217BD">
              <w:rPr>
                <w:b/>
                <w:i/>
              </w:rPr>
              <w:t>К/</w:t>
            </w:r>
            <w:proofErr w:type="gramStart"/>
            <w:r w:rsidRPr="009217BD">
              <w:rPr>
                <w:b/>
                <w:i/>
              </w:rPr>
              <w:t>р</w:t>
            </w:r>
            <w:proofErr w:type="gramEnd"/>
            <w:r w:rsidRPr="009217BD">
              <w:rPr>
                <w:b/>
                <w:i/>
              </w:rPr>
              <w:t xml:space="preserve"> №6 по теме: «Дробные иррациональные уравнения»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Проверка ЗУН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13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</w:rPr>
            </w:pPr>
            <w:r w:rsidRPr="009217BD">
              <w:rPr>
                <w:b/>
              </w:rPr>
              <w:t xml:space="preserve">Глава 4: НЕРАВЕНСТВА (18ч)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</w:rPr>
            </w:pPr>
          </w:p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1/</w:t>
            </w:r>
            <w:r w:rsidRPr="009217BD">
              <w:rPr>
                <w:lang w:val="en-US"/>
              </w:rPr>
              <w:t>66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Определение числовых неравенств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>2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Сформулировать определение числовых неравенств, научить использовать его в доказательстве неравенств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определение числовых неравенств</w:t>
            </w:r>
          </w:p>
          <w:p w:rsidR="009217BD" w:rsidRPr="009217BD" w:rsidRDefault="009217BD" w:rsidP="009217BD">
            <w:r w:rsidRPr="009217BD">
              <w:t>Уметь: применять определение к доказательству неравенств.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2/</w:t>
            </w:r>
            <w:r w:rsidRPr="009217BD">
              <w:rPr>
                <w:lang w:val="en-US"/>
              </w:rPr>
              <w:t>67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Доказательство числовых неравенств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3/</w:t>
            </w:r>
            <w:r w:rsidRPr="009217BD">
              <w:rPr>
                <w:lang w:val="en-US"/>
              </w:rPr>
              <w:t>68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Свойства числовых неравенств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Сформулировать и доказать свойства числовых неравенств, научить иллюстрировать эти свойства на </w:t>
            </w:r>
            <w:proofErr w:type="gramStart"/>
            <w:r w:rsidRPr="009217BD">
              <w:t>координатной</w:t>
            </w:r>
            <w:proofErr w:type="gramEnd"/>
            <w:r w:rsidRPr="009217BD">
              <w:t xml:space="preserve"> прямой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свойства числовых неравенств</w:t>
            </w:r>
          </w:p>
          <w:p w:rsidR="009217BD" w:rsidRPr="009217BD" w:rsidRDefault="009217BD" w:rsidP="009217BD">
            <w:r w:rsidRPr="009217BD">
              <w:t xml:space="preserve">Уметь: применять эти свойства при решении неравенств, иллюстрировать эти свойства на </w:t>
            </w:r>
            <w:proofErr w:type="gramStart"/>
            <w:r w:rsidRPr="009217BD">
              <w:t>координатной</w:t>
            </w:r>
            <w:proofErr w:type="gramEnd"/>
            <w:r w:rsidRPr="009217BD">
              <w:t xml:space="preserve"> прямой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4/</w:t>
            </w:r>
            <w:r w:rsidRPr="009217BD">
              <w:rPr>
                <w:lang w:val="en-US"/>
              </w:rPr>
              <w:t>69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Сложение числовых неравенств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 xml:space="preserve">    2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Рассмотреть, как выполняется сложение и вычитание числовых неравенств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как выполняется сложение и вычитание числовых неравенств</w:t>
            </w:r>
          </w:p>
          <w:p w:rsidR="009217BD" w:rsidRPr="009217BD" w:rsidRDefault="009217BD" w:rsidP="009217BD">
            <w:r w:rsidRPr="009217BD">
              <w:t>Уметь: оценивать числовые неравенства</w:t>
            </w:r>
          </w:p>
          <w:p w:rsidR="009217BD" w:rsidRPr="009217BD" w:rsidRDefault="009217BD" w:rsidP="009217BD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5/7</w:t>
            </w:r>
            <w:r w:rsidRPr="009217BD">
              <w:rPr>
                <w:lang w:val="en-US"/>
              </w:rPr>
              <w:t>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Умножение числовых неравенств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6/7</w:t>
            </w:r>
            <w:r w:rsidRPr="009217BD">
              <w:rPr>
                <w:lang w:val="en-US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Подготовка к </w:t>
            </w:r>
            <w:proofErr w:type="gramStart"/>
            <w:r w:rsidRPr="009217BD">
              <w:t>к</w:t>
            </w:r>
            <w:proofErr w:type="gramEnd"/>
            <w:r w:rsidRPr="009217BD">
              <w:t>/р по теме «Свойства числовых неравенств»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Обобщить и систематизировать знания по теме, подготовить к написанию контрольной работы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определение числовых неравенств, свойства числовых неравенств, как выполняется сложение и вычитание числовых неравенств</w:t>
            </w:r>
          </w:p>
          <w:p w:rsidR="009217BD" w:rsidRPr="009217BD" w:rsidRDefault="009217BD" w:rsidP="009217BD">
            <w:r w:rsidRPr="009217BD">
              <w:t xml:space="preserve">Уметь: применять свойства числовых неравенств при решении неравенств, иллюстрировать эти свойства на </w:t>
            </w:r>
            <w:proofErr w:type="gramStart"/>
            <w:r w:rsidRPr="009217BD">
              <w:t>координатной</w:t>
            </w:r>
            <w:proofErr w:type="gramEnd"/>
            <w:r w:rsidRPr="009217BD">
              <w:t xml:space="preserve"> прямой, оценивать числовые неравенства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7/7</w:t>
            </w:r>
            <w:r w:rsidRPr="009217BD">
              <w:rPr>
                <w:lang w:val="en-US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  <w:i/>
              </w:rPr>
            </w:pPr>
            <w:r w:rsidRPr="009217BD">
              <w:rPr>
                <w:b/>
                <w:i/>
              </w:rPr>
              <w:t>К/</w:t>
            </w:r>
            <w:proofErr w:type="gramStart"/>
            <w:r w:rsidRPr="009217BD">
              <w:rPr>
                <w:b/>
                <w:i/>
              </w:rPr>
              <w:t>р</w:t>
            </w:r>
            <w:proofErr w:type="gramEnd"/>
            <w:r w:rsidRPr="009217BD">
              <w:rPr>
                <w:b/>
                <w:i/>
              </w:rPr>
              <w:t xml:space="preserve"> №7 по теме: «Свойства числовых неравенств»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Проверка ЗУН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lastRenderedPageBreak/>
              <w:t>8/</w:t>
            </w:r>
            <w:r w:rsidRPr="009217BD">
              <w:rPr>
                <w:lang w:val="en-US"/>
              </w:rPr>
              <w:t>73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Пересечение и объединение множеств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Познакомить с понятиями пересечение и объединение множеств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Круг Эйлера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понятия пересечение и объединение множеств</w:t>
            </w:r>
          </w:p>
          <w:p w:rsidR="009217BD" w:rsidRPr="009217BD" w:rsidRDefault="009217BD" w:rsidP="009217BD">
            <w:r w:rsidRPr="009217BD">
              <w:t xml:space="preserve">Уметь: изображать пересечение и объединение множеств с помощью кругов Эйлера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9/</w:t>
            </w:r>
            <w:r w:rsidRPr="009217BD">
              <w:rPr>
                <w:lang w:val="en-US"/>
              </w:rPr>
              <w:t>74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Числовые промежутки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>2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Научить изображать неравенства в виде промежутков и записывать их обозначения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Числовой отрезок, интервал, полуинтервал, числовой луч, открытый числовой луч</w:t>
            </w:r>
          </w:p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обозначение и название числовых промежутков</w:t>
            </w:r>
          </w:p>
          <w:p w:rsidR="009217BD" w:rsidRPr="009217BD" w:rsidRDefault="009217BD" w:rsidP="009217BD">
            <w:r w:rsidRPr="009217BD">
              <w:t xml:space="preserve">Уметь: изображать числовые промежутки </w:t>
            </w:r>
            <w:proofErr w:type="gramStart"/>
            <w:r w:rsidRPr="009217BD">
              <w:t>на</w:t>
            </w:r>
            <w:proofErr w:type="gramEnd"/>
            <w:r w:rsidRPr="009217BD">
              <w:t xml:space="preserve"> координатной прямой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10/</w:t>
            </w:r>
            <w:r w:rsidRPr="009217BD">
              <w:rPr>
                <w:lang w:val="en-US"/>
              </w:rPr>
              <w:t>75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Изображение числовых промежутков на </w:t>
            </w:r>
            <w:proofErr w:type="gramStart"/>
            <w:r w:rsidRPr="009217BD">
              <w:t>координатной</w:t>
            </w:r>
            <w:proofErr w:type="gramEnd"/>
            <w:r w:rsidRPr="009217BD">
              <w:t xml:space="preserve"> прямой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</w:t>
            </w:r>
            <w:r w:rsidRPr="009217BD">
              <w:rPr>
                <w:lang w:val="en-US"/>
              </w:rPr>
              <w:t>1</w:t>
            </w:r>
            <w:r w:rsidRPr="009217BD">
              <w:t>/</w:t>
            </w:r>
            <w:r w:rsidRPr="009217BD">
              <w:rPr>
                <w:lang w:val="en-US"/>
              </w:rPr>
              <w:t>76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Линейное неравенство с одной переменной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r w:rsidRPr="009217BD">
              <w:t>3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Сформулировать свойства, которые используются при решении неравенств с одной переменной</w:t>
            </w:r>
          </w:p>
          <w:p w:rsidR="009217BD" w:rsidRPr="009217BD" w:rsidRDefault="009217BD" w:rsidP="009217BD">
            <w:r w:rsidRPr="009217BD">
              <w:t>Дать определение линейного неравенства с одной переменной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Равносильные неравенства</w:t>
            </w:r>
          </w:p>
          <w:p w:rsidR="009217BD" w:rsidRPr="009217BD" w:rsidRDefault="009217BD" w:rsidP="009217BD">
            <w:r w:rsidRPr="009217BD">
              <w:t>Линейное неравенство с одной переменной</w:t>
            </w:r>
          </w:p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определение линейного неравенства с одной переменной, свойства, которые используются при решении неравенств с одной переменной</w:t>
            </w:r>
          </w:p>
          <w:p w:rsidR="009217BD" w:rsidRPr="009217BD" w:rsidRDefault="009217BD" w:rsidP="009217BD">
            <w:r w:rsidRPr="009217BD">
              <w:t>Уметь: решать линейные неравенства с одной переменной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</w:t>
            </w:r>
            <w:r w:rsidRPr="009217BD">
              <w:rPr>
                <w:lang w:val="en-US"/>
              </w:rPr>
              <w:t>2/77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неравенств с одной переменной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Сформировать умения решать линейные неравенства с одной переменной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</w:t>
            </w:r>
            <w:r w:rsidRPr="009217BD">
              <w:rPr>
                <w:lang w:val="en-US"/>
              </w:rPr>
              <w:t>3/78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неравенств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</w:t>
            </w:r>
            <w:r w:rsidRPr="009217BD">
              <w:rPr>
                <w:lang w:val="en-US"/>
              </w:rPr>
              <w:t>4/79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Система неравенств с одной переменной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r w:rsidRPr="009217BD">
              <w:t>4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Дать определение понятия системы неравенств, научить решать системы неравенств.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определение системы неравенств</w:t>
            </w:r>
          </w:p>
          <w:p w:rsidR="009217BD" w:rsidRPr="009217BD" w:rsidRDefault="009217BD" w:rsidP="009217BD">
            <w:r w:rsidRPr="009217BD">
              <w:t>Уметь: решать системы неравенств</w:t>
            </w:r>
          </w:p>
          <w:p w:rsidR="009217BD" w:rsidRPr="009217BD" w:rsidRDefault="009217BD" w:rsidP="009217BD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</w:t>
            </w:r>
            <w:r w:rsidRPr="009217BD">
              <w:rPr>
                <w:lang w:val="en-US"/>
              </w:rPr>
              <w:t>5/80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Изображение решения системы неравенств </w:t>
            </w:r>
            <w:proofErr w:type="gramStart"/>
            <w:r w:rsidRPr="009217BD">
              <w:t>на</w:t>
            </w:r>
            <w:proofErr w:type="gramEnd"/>
            <w:r w:rsidRPr="009217BD">
              <w:t xml:space="preserve"> координатной прямой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</w:t>
            </w:r>
            <w:r w:rsidRPr="009217BD">
              <w:rPr>
                <w:lang w:val="en-US"/>
              </w:rPr>
              <w:t>6/81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системы неравенств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t>17/82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Подготовка к </w:t>
            </w:r>
            <w:proofErr w:type="gramStart"/>
            <w:r w:rsidRPr="009217BD">
              <w:t>к</w:t>
            </w:r>
            <w:proofErr w:type="gramEnd"/>
            <w:r w:rsidRPr="009217BD">
              <w:t>/р по теме «Решение линейных неравенств и их систем»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Обобщить и систематизировать знания по теме, подготовить к написанию контрольной работы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обозначение и название числовых промежутков, определение линейного неравенства с одной переменной, свойства, которые используются при решении неравенств с одной переменной</w:t>
            </w:r>
          </w:p>
          <w:p w:rsidR="009217BD" w:rsidRPr="009217BD" w:rsidRDefault="009217BD" w:rsidP="009217BD">
            <w:r w:rsidRPr="009217BD">
              <w:t>Уметь: изображать числовые промежутки на координатной прямой, решать линейные неравенства с одной переменной, решать системы неравенств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rPr>
                <w:lang w:val="en-US"/>
              </w:rPr>
              <w:lastRenderedPageBreak/>
              <w:t>18/83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  <w:i/>
              </w:rPr>
            </w:pPr>
            <w:r w:rsidRPr="009217BD">
              <w:rPr>
                <w:b/>
                <w:i/>
              </w:rPr>
              <w:t>К/</w:t>
            </w:r>
            <w:proofErr w:type="gramStart"/>
            <w:r w:rsidRPr="009217BD">
              <w:rPr>
                <w:b/>
                <w:i/>
              </w:rPr>
              <w:t>р</w:t>
            </w:r>
            <w:proofErr w:type="gramEnd"/>
            <w:r w:rsidRPr="009217BD">
              <w:rPr>
                <w:b/>
                <w:i/>
              </w:rPr>
              <w:t xml:space="preserve"> №8 по теме: «Решение линейных неравенств и их систем»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Проверка ЗУН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13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</w:rPr>
            </w:pPr>
            <w:r w:rsidRPr="009217BD">
              <w:rPr>
                <w:b/>
              </w:rPr>
              <w:t xml:space="preserve">Глава 5: СТЕПЕНЬ С ЦЕЛЫМ ПОКАЗАТЕЛЕМ. ЭЛЕМЕНТЫ СТАТИСТИКИ. </w:t>
            </w:r>
            <w:proofErr w:type="gramStart"/>
            <w:r w:rsidRPr="009217BD">
              <w:rPr>
                <w:b/>
              </w:rPr>
              <w:t xml:space="preserve">( </w:t>
            </w:r>
            <w:proofErr w:type="gramEnd"/>
            <w:r w:rsidRPr="009217BD">
              <w:rPr>
                <w:b/>
              </w:rPr>
              <w:t>11ч)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</w:rPr>
            </w:pPr>
          </w:p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1/</w:t>
            </w:r>
            <w:r w:rsidRPr="009217BD">
              <w:rPr>
                <w:lang w:val="en-US"/>
              </w:rPr>
              <w:t>84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Определение степени с целым показателем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>2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Дать определение дроби с целым показателем, научить представлять степень с целым, отрицательным показателем в виде дроби и наоборот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а </w:t>
            </w:r>
            <w:r w:rsidRPr="009217BD">
              <w:rPr>
                <w:vertAlign w:val="superscript"/>
                <w:lang w:val="en-US"/>
              </w:rPr>
              <w:t>n</w:t>
            </w:r>
            <w:r w:rsidRPr="009217BD">
              <w:rPr>
                <w:vertAlign w:val="superscript"/>
              </w:rPr>
              <w:t xml:space="preserve"> </w:t>
            </w:r>
            <w:r w:rsidRPr="009217BD">
              <w:t xml:space="preserve">= </w:t>
            </w:r>
            <w:r w:rsidRPr="009217BD">
              <w:object w:dxaOrig="580" w:dyaOrig="820">
                <v:shape id="_x0000_i1032" type="#_x0000_t75" style="width:29.25pt;height:41.15pt" o:ole="">
                  <v:imagedata r:id="rId22" o:title=""/>
                </v:shape>
                <o:OLEObject Type="Embed" ProgID="Equation.3" ShapeID="_x0000_i1032" DrawAspect="Content" ObjectID="_1670474284" r:id="rId23"/>
              </w:object>
            </w:r>
            <w:r w:rsidRPr="009217BD">
              <w:rPr>
                <w:vertAlign w:val="superscript"/>
              </w:rPr>
              <w:t xml:space="preserve"> </w:t>
            </w:r>
            <w:r w:rsidRPr="009217BD">
              <w:t>, а ≠ 0</w:t>
            </w:r>
          </w:p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определение степени с целым показателем</w:t>
            </w:r>
          </w:p>
          <w:p w:rsidR="009217BD" w:rsidRPr="009217BD" w:rsidRDefault="009217BD" w:rsidP="009217BD">
            <w:r w:rsidRPr="009217BD">
              <w:t>Уметь: представлять степень с целым, отрицательным показателем в виде дроби и наоборот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2/</w:t>
            </w:r>
            <w:r w:rsidRPr="009217BD">
              <w:rPr>
                <w:lang w:val="en-US"/>
              </w:rPr>
              <w:t>85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Степень с отрицательным показателем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3/</w:t>
            </w:r>
            <w:r w:rsidRPr="009217BD">
              <w:rPr>
                <w:lang w:val="en-US"/>
              </w:rPr>
              <w:t>86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Свойства степени с целым показателем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r w:rsidRPr="009217BD">
              <w:t>3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Ознакомить учащихся со свойствами степени с целым показателем, выработать умения применять эти свойства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Таблица свой</w:t>
            </w:r>
            <w:proofErr w:type="gramStart"/>
            <w:r w:rsidRPr="009217BD">
              <w:t>ств ст</w:t>
            </w:r>
            <w:proofErr w:type="gramEnd"/>
            <w:r w:rsidRPr="009217BD">
              <w:t>епени с целым показателем</w:t>
            </w:r>
          </w:p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свойства степени с целым показателем</w:t>
            </w:r>
          </w:p>
          <w:p w:rsidR="009217BD" w:rsidRPr="009217BD" w:rsidRDefault="009217BD" w:rsidP="009217BD">
            <w:r w:rsidRPr="009217BD">
              <w:t>Уметь: применять эти свойства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4/</w:t>
            </w:r>
            <w:r w:rsidRPr="009217BD">
              <w:rPr>
                <w:lang w:val="en-US"/>
              </w:rPr>
              <w:t>87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Применение свойств к вычислению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5/</w:t>
            </w:r>
            <w:r w:rsidRPr="009217BD">
              <w:rPr>
                <w:lang w:val="en-US"/>
              </w:rPr>
              <w:t>88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Представление степени в виде произведения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rPr>
          <w:trHeight w:val="758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6/</w:t>
            </w:r>
            <w:r w:rsidRPr="009217BD">
              <w:rPr>
                <w:lang w:val="en-US"/>
              </w:rPr>
              <w:t>89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Стандартный вид числа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>1</w:t>
            </w:r>
          </w:p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Ознакомить учащихся с записью чисел в стандартном виде и с выполнением действий над числами, записанными в стандартном виде.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Стандартный вид числа</w:t>
            </w:r>
          </w:p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что значит запись числа в стандартном виде</w:t>
            </w:r>
          </w:p>
          <w:p w:rsidR="009217BD" w:rsidRPr="009217BD" w:rsidRDefault="009217BD" w:rsidP="009217BD">
            <w:r w:rsidRPr="009217BD">
              <w:t>Уметь: записать число в стандартном виде и выполнять действия над числами, записанными в стандартном виде.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rPr>
          <w:trHeight w:val="575"/>
        </w:trPr>
        <w:tc>
          <w:tcPr>
            <w:tcW w:w="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BD" w:rsidRPr="009217BD" w:rsidRDefault="009217BD" w:rsidP="009217BD">
            <w:r w:rsidRPr="009217BD">
              <w:t>7/90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Представление числа в стандартном виде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8/91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Сбор и группировка статистических данных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Познакомить со сбором и группировкой статистических данных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Таблица частот, относительная частота, интервальный ряд, генеральная и выборочная совокупности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как производится сбор и группировка статистических данных</w:t>
            </w:r>
          </w:p>
          <w:p w:rsidR="009217BD" w:rsidRPr="009217BD" w:rsidRDefault="009217BD" w:rsidP="009217BD">
            <w:r w:rsidRPr="009217BD">
              <w:t>Уметь: находить среднее арифметическое, размах и моду ряда данных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9/92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Наглядное представление статистической информации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Построение столбчатых, круговых диаграмм, гистограмм, графиков статистических данных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гистограмма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Знать: как наглядно представляется статистическая информация</w:t>
            </w:r>
          </w:p>
          <w:p w:rsidR="009217BD" w:rsidRPr="009217BD" w:rsidRDefault="009217BD" w:rsidP="009217BD">
            <w:r w:rsidRPr="009217BD">
              <w:t>Уметь: читать и строить диаграммы, гистограммы, графики статистических данных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10/93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Повторение темы «Степень с целым </w:t>
            </w:r>
            <w:r w:rsidRPr="009217BD">
              <w:lastRenderedPageBreak/>
              <w:t>показателем»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>1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Обобщить и систематизировать </w:t>
            </w:r>
            <w:r w:rsidRPr="009217BD">
              <w:lastRenderedPageBreak/>
              <w:t>знания по теме, подготовить к написанию контрольной работы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Знать: определение и свойства степени с целым показателем, что значит запись </w:t>
            </w:r>
            <w:r w:rsidRPr="009217BD">
              <w:lastRenderedPageBreak/>
              <w:t>числа в стандартном виде</w:t>
            </w:r>
          </w:p>
          <w:p w:rsidR="009217BD" w:rsidRPr="009217BD" w:rsidRDefault="009217BD" w:rsidP="009217BD">
            <w:r w:rsidRPr="009217BD">
              <w:t>Уметь: представлять степень с целым, отрицательным показателем в виде дроби и наоборот, записать число в стандартном виде и выполнять действия над числами, записанными в стандартном виде.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>11/94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  <w:i/>
              </w:rPr>
            </w:pPr>
            <w:r w:rsidRPr="009217BD">
              <w:rPr>
                <w:b/>
                <w:i/>
              </w:rPr>
              <w:t>К/</w:t>
            </w:r>
            <w:proofErr w:type="gramStart"/>
            <w:r w:rsidRPr="009217BD">
              <w:rPr>
                <w:b/>
                <w:i/>
              </w:rPr>
              <w:t>р</w:t>
            </w:r>
            <w:proofErr w:type="gramEnd"/>
            <w:r w:rsidRPr="009217BD">
              <w:rPr>
                <w:b/>
                <w:i/>
              </w:rPr>
              <w:t xml:space="preserve"> № 9 «Степень с целым показателем»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Проверка ЗУН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13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</w:rPr>
            </w:pPr>
            <w:r w:rsidRPr="009217BD">
              <w:rPr>
                <w:b/>
              </w:rPr>
              <w:t>ПОВТОРЕНИЕ (8ч)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</w:rPr>
            </w:pPr>
          </w:p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lang w:val="en-US"/>
              </w:rPr>
            </w:pPr>
            <w:r w:rsidRPr="009217BD">
              <w:t>1/95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Повторение темы «Рациональные дроби»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r w:rsidRPr="009217BD">
              <w:t>5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Проверка и коррекция ЗУН, подготовка к итоговой контрольной работе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Знать все основные понятия курса</w:t>
            </w:r>
          </w:p>
          <w:p w:rsidR="009217BD" w:rsidRPr="009217BD" w:rsidRDefault="009217BD" w:rsidP="009217BD">
            <w:r w:rsidRPr="009217BD">
              <w:t>Уметь применять полученные знания при решении заданий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2/96</w:t>
            </w:r>
          </w:p>
          <w:p w:rsidR="009217BD" w:rsidRPr="009217BD" w:rsidRDefault="009217BD" w:rsidP="009217BD">
            <w:r w:rsidRPr="009217BD">
              <w:t>3/97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Повторение темы «Квадратные корни» и «Квадратные уравнения»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4/98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Повторение темы «Неравенства»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5/99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Повторение темы Степень с целым показателем»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6/100</w:t>
            </w:r>
          </w:p>
          <w:p w:rsidR="009217BD" w:rsidRPr="009217BD" w:rsidRDefault="009217BD" w:rsidP="009217BD">
            <w:r w:rsidRPr="009217BD">
              <w:t>7/101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  <w:i/>
              </w:rPr>
            </w:pPr>
            <w:r w:rsidRPr="009217BD"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2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Проверка ЗУН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  <w:tr w:rsidR="009217BD" w:rsidRPr="009217BD" w:rsidTr="009217BD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8/102</w:t>
            </w:r>
          </w:p>
          <w:p w:rsidR="009217BD" w:rsidRPr="009217BD" w:rsidRDefault="009217BD" w:rsidP="009217BD"/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Урок-игра «По страницам занимательной алгебры»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Познакомить с некоторыми задачами и их решением из занимательной алгебры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</w:tr>
    </w:tbl>
    <w:p w:rsidR="009217BD" w:rsidRPr="009217BD" w:rsidRDefault="009217BD" w:rsidP="009217BD">
      <w:r w:rsidRPr="009217BD">
        <w:t>ГЕОМЕТРИЯ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022"/>
        <w:gridCol w:w="660"/>
        <w:gridCol w:w="1839"/>
        <w:gridCol w:w="1878"/>
        <w:gridCol w:w="2495"/>
      </w:tblGrid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№</w:t>
            </w:r>
          </w:p>
          <w:p w:rsidR="009217BD" w:rsidRPr="009217BD" w:rsidRDefault="009217BD" w:rsidP="009217BD">
            <w:r w:rsidRPr="009217BD">
              <w:t>урока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>Тема урока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Кол-во</w:t>
            </w:r>
          </w:p>
          <w:p w:rsidR="009217BD" w:rsidRPr="009217BD" w:rsidRDefault="009217BD" w:rsidP="009217BD">
            <w:r w:rsidRPr="009217BD">
              <w:t>часов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>Элементы содержания</w:t>
            </w:r>
          </w:p>
          <w:p w:rsidR="009217BD" w:rsidRPr="009217BD" w:rsidRDefault="009217BD" w:rsidP="009217BD">
            <w:r w:rsidRPr="009217BD">
              <w:t>образования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>Основные понятия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>Знания, умения</w:t>
            </w:r>
          </w:p>
        </w:tc>
      </w:tr>
      <w:tr w:rsidR="009217BD" w:rsidRPr="009217BD" w:rsidTr="00D94E3A">
        <w:trPr>
          <w:jc w:val="center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</w:rPr>
            </w:pPr>
            <w:r w:rsidRPr="009217BD">
              <w:rPr>
                <w:b/>
              </w:rPr>
              <w:t>Глава 5: ЧЕТЫРЁХУГОЛЬНИКИ  (14ч)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1/1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Понятие многоугольника. Выпуклый многоугольник.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Ввести понятие многоугольника, познакомить с его элементами, внешней и </w:t>
            </w:r>
            <w:r w:rsidRPr="009217BD">
              <w:lastRenderedPageBreak/>
              <w:t>внутренней областью многоугольника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>Многоугольник, выпуклый многоугольник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rPr>
                <w:i/>
              </w:rPr>
              <w:t>Знать,</w:t>
            </w:r>
            <w:r w:rsidRPr="009217BD">
              <w:t xml:space="preserve"> определение многоугольника и четырёхугольника и их элементов; понятие выпуклого </w:t>
            </w:r>
            <w:r w:rsidRPr="009217BD">
              <w:lastRenderedPageBreak/>
              <w:t>многоугольника; утверждение о сумме углов выпуклого многоугольника</w:t>
            </w:r>
          </w:p>
          <w:p w:rsidR="009217BD" w:rsidRPr="009217BD" w:rsidRDefault="009217BD" w:rsidP="009217BD">
            <w:r w:rsidRPr="009217BD">
              <w:rPr>
                <w:i/>
              </w:rPr>
              <w:t>Уметь</w:t>
            </w:r>
            <w:r w:rsidRPr="009217BD">
              <w:t xml:space="preserve"> изображать многоугольники  и четырёхугольники, называть по рисунку их элементы: диагонали, вершины, стороны, соседние и противоположные вершины и стороны, применять полученные знания в ходе решения задач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>2/2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Четырехугольник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Вывести формулу суммы углов выпуклого многоугольника, сумму углов четырехугольника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3/3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Параллелограмм и его свойства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r w:rsidRPr="009217BD"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Дать определение параллелограмма, рассмотреть свойства о диагоналях параллелограмма, противоположных сторонах и углах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параллелограмм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rPr>
                <w:i/>
              </w:rPr>
              <w:t>Знать</w:t>
            </w:r>
            <w:r w:rsidRPr="009217BD">
              <w:t xml:space="preserve"> определение параллелограмма, формулировки свойств и признаков параллелограмма.</w:t>
            </w:r>
          </w:p>
          <w:p w:rsidR="009217BD" w:rsidRPr="009217BD" w:rsidRDefault="009217BD" w:rsidP="009217BD">
            <w:r w:rsidRPr="009217BD">
              <w:rPr>
                <w:i/>
              </w:rPr>
              <w:t xml:space="preserve"> уметь </w:t>
            </w:r>
            <w:r w:rsidRPr="009217BD">
              <w:t>доказывать свойства и признаки параллелограмма и применять эти знания к решению задач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4/4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Признаки параллелограмма</w:t>
            </w: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Рассмотреть три признака параллелограмма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5/5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задач по теме «Параллелограмм»</w:t>
            </w: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Закрепить в процессе решения задач, полученные ЗУН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6/6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Трапеция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Дать определение трапеции, познакомить с её элементами, дать определение равнобедренной </w:t>
            </w:r>
            <w:r w:rsidRPr="009217BD">
              <w:lastRenderedPageBreak/>
              <w:t>и прямоугольной трапеции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>Трапеция, основание трапеции, боковые стороны трапеции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rPr>
                <w:i/>
              </w:rPr>
              <w:t>Знать</w:t>
            </w:r>
            <w:r w:rsidRPr="009217BD">
              <w:t xml:space="preserve"> определение трапеции, её элементы, формулировку теоремы Фалеса</w:t>
            </w:r>
          </w:p>
          <w:p w:rsidR="009217BD" w:rsidRPr="009217BD" w:rsidRDefault="009217BD" w:rsidP="009217BD">
            <w:r w:rsidRPr="009217BD">
              <w:rPr>
                <w:i/>
              </w:rPr>
              <w:t xml:space="preserve"> Уметь</w:t>
            </w:r>
            <w:r w:rsidRPr="009217BD">
              <w:t xml:space="preserve"> строить трапеции, равнобедренные и </w:t>
            </w:r>
            <w:r w:rsidRPr="009217BD">
              <w:lastRenderedPageBreak/>
              <w:t>прямоугольные трапеции, доказывать теорему Фалеса, применять полученные знания к решению задач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>7/7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Теорема Фалеса</w:t>
            </w: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Доказать теорему Фалеса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8/8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задач по теме «Трапеция»</w:t>
            </w: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Закрепить в процессе решения задач, полученные ЗУН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9/9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Прямоугольник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Дать понятие прямоугольника, рассмотреть свойство и доказать признак прямоугольника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прямоугольник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rPr>
                <w:i/>
              </w:rPr>
              <w:t xml:space="preserve">Знать </w:t>
            </w:r>
            <w:r w:rsidRPr="009217BD">
              <w:t>определения прямоугольника, ромба, квадрата, формулировки их признаков и свойств; определения симметричных точек и фигур относительно прямой и точки</w:t>
            </w:r>
          </w:p>
          <w:p w:rsidR="009217BD" w:rsidRPr="009217BD" w:rsidRDefault="009217BD" w:rsidP="009217BD">
            <w:r w:rsidRPr="009217BD">
              <w:rPr>
                <w:i/>
              </w:rPr>
              <w:t>Уметь</w:t>
            </w:r>
            <w:r w:rsidRPr="009217BD">
              <w:t xml:space="preserve"> строить симметричные точки и распознавать фигуры, обладающие осевой и центральной симметрией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10/10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Ромб, квадрат</w:t>
            </w: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Дать понятие ромба и квадрата, рассмотреть свойства ромба и квадрата</w:t>
            </w:r>
          </w:p>
          <w:p w:rsidR="009217BD" w:rsidRPr="009217BD" w:rsidRDefault="009217BD" w:rsidP="009217BD"/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Ромб, квадрат</w:t>
            </w:r>
          </w:p>
        </w:tc>
        <w:tc>
          <w:tcPr>
            <w:tcW w:w="3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11/11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задач по теме «Прямоугольник, ромб, квадрат»</w:t>
            </w: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Закрепить в процессе решения задач, полученные ЗУН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12/12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Осевая и центральная симметрии</w:t>
            </w: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Ввести понятие симметрии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Симметрия, осевая и центральная симметрия</w:t>
            </w:r>
          </w:p>
        </w:tc>
        <w:tc>
          <w:tcPr>
            <w:tcW w:w="3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13/13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Подготовка к </w:t>
            </w:r>
            <w:proofErr w:type="gramStart"/>
            <w:r w:rsidRPr="009217BD">
              <w:t>к</w:t>
            </w:r>
            <w:proofErr w:type="gramEnd"/>
            <w:r w:rsidRPr="009217BD">
              <w:t>/р по теме «Четырехугольники»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Закрепить в процессе решения задач, полученные ЗУН, подготовить учащихся к контрольной работе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rPr>
                <w:i/>
              </w:rPr>
              <w:t xml:space="preserve">Уметь </w:t>
            </w:r>
            <w:r w:rsidRPr="009217BD">
              <w:t>применять полученные знания к решению задач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  <w:i/>
              </w:rPr>
            </w:pPr>
            <w:r w:rsidRPr="009217BD">
              <w:rPr>
                <w:b/>
                <w:i/>
              </w:rPr>
              <w:t>14/1</w:t>
            </w:r>
            <w:r w:rsidRPr="009217BD">
              <w:rPr>
                <w:b/>
                <w:i/>
              </w:rPr>
              <w:lastRenderedPageBreak/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  <w:i/>
              </w:rPr>
            </w:pPr>
            <w:r w:rsidRPr="009217BD">
              <w:rPr>
                <w:b/>
                <w:i/>
              </w:rPr>
              <w:lastRenderedPageBreak/>
              <w:t>К/</w:t>
            </w:r>
            <w:proofErr w:type="gramStart"/>
            <w:r w:rsidRPr="009217BD">
              <w:rPr>
                <w:b/>
                <w:i/>
              </w:rPr>
              <w:t>р</w:t>
            </w:r>
            <w:proofErr w:type="gramEnd"/>
            <w:r w:rsidRPr="009217BD">
              <w:rPr>
                <w:b/>
                <w:i/>
              </w:rPr>
              <w:t xml:space="preserve"> №1 «Четырехугольни</w:t>
            </w:r>
            <w:r w:rsidRPr="009217BD">
              <w:rPr>
                <w:b/>
                <w:i/>
              </w:rPr>
              <w:lastRenderedPageBreak/>
              <w:t>ки»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Проверка ЗУН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</w:rPr>
            </w:pPr>
            <w:r w:rsidRPr="009217BD">
              <w:rPr>
                <w:b/>
              </w:rPr>
              <w:lastRenderedPageBreak/>
              <w:t>Глава 6: ПЛОЩАДЬ (14ч)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1/15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Понятие площади многоугольника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r w:rsidRPr="009217BD">
              <w:t>2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Дать представление об измерении площадей многоугольников, рассмотреть основные свойства площадей и вывести формулы для вычисления площадей квадрата и прямоугольника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Формула площади квадрата и прямоугольника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rPr>
                <w:i/>
              </w:rPr>
              <w:t xml:space="preserve">Знать, </w:t>
            </w:r>
            <w:r w:rsidRPr="009217BD">
              <w:t>основные свойства площадей и формулы для вычисления площади квадрата и прямоугольника</w:t>
            </w:r>
          </w:p>
          <w:p w:rsidR="009217BD" w:rsidRPr="009217BD" w:rsidRDefault="009217BD" w:rsidP="009217BD">
            <w:pPr>
              <w:rPr>
                <w:i/>
              </w:rPr>
            </w:pPr>
            <w:r w:rsidRPr="009217BD">
              <w:rPr>
                <w:i/>
              </w:rPr>
              <w:t>Уметь</w:t>
            </w:r>
            <w:r w:rsidRPr="009217BD">
              <w:t xml:space="preserve"> использовать формулы и свойства площадей к решению задач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2/16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Площадь прямоугольника и квадрата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BD" w:rsidRPr="009217BD" w:rsidRDefault="009217BD" w:rsidP="009217BD"/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3/17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Площадь параллелограмма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7BD" w:rsidRPr="009217BD" w:rsidRDefault="009217BD" w:rsidP="009217BD">
            <w:r w:rsidRPr="009217BD">
              <w:t>6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Опираясь на основные свойства площадей и теорему о площади прямоугольника, вывести формулы для вычисления площадей параллелограмма, треугольника и трапеции; рассмотреть теорему об отношении площадей треугольников, имеющих по равному углу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Формула площади параллелограмма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7BD" w:rsidRPr="009217BD" w:rsidRDefault="009217BD" w:rsidP="009217BD">
            <w:r w:rsidRPr="009217BD">
              <w:rPr>
                <w:i/>
              </w:rPr>
              <w:t>Знать,</w:t>
            </w:r>
            <w:r w:rsidRPr="009217BD">
              <w:t xml:space="preserve"> формулу площади </w:t>
            </w:r>
            <w:proofErr w:type="spellStart"/>
            <w:r w:rsidRPr="009217BD">
              <w:t>паралле</w:t>
            </w:r>
            <w:proofErr w:type="spellEnd"/>
            <w:r w:rsidRPr="009217BD">
              <w:t>-</w:t>
            </w:r>
          </w:p>
          <w:p w:rsidR="009217BD" w:rsidRPr="009217BD" w:rsidRDefault="009217BD" w:rsidP="009217BD">
            <w:pPr>
              <w:rPr>
                <w:i/>
              </w:rPr>
            </w:pPr>
            <w:proofErr w:type="spellStart"/>
            <w:r w:rsidRPr="009217BD">
              <w:t>лограмма</w:t>
            </w:r>
            <w:proofErr w:type="spellEnd"/>
          </w:p>
          <w:p w:rsidR="009217BD" w:rsidRPr="009217BD" w:rsidRDefault="009217BD" w:rsidP="009217BD">
            <w:r w:rsidRPr="009217BD">
              <w:rPr>
                <w:i/>
              </w:rPr>
              <w:t>Уметь,</w:t>
            </w:r>
            <w:r w:rsidRPr="009217BD">
              <w:t xml:space="preserve"> использовать формулу </w:t>
            </w:r>
            <w:proofErr w:type="gramStart"/>
            <w:r w:rsidRPr="009217BD">
              <w:t>к</w:t>
            </w:r>
            <w:proofErr w:type="gramEnd"/>
            <w:r w:rsidRPr="009217BD">
              <w:t xml:space="preserve"> </w:t>
            </w:r>
          </w:p>
          <w:p w:rsidR="009217BD" w:rsidRPr="009217BD" w:rsidRDefault="009217BD" w:rsidP="009217BD">
            <w:r w:rsidRPr="009217BD">
              <w:t>решению задач</w:t>
            </w:r>
          </w:p>
        </w:tc>
      </w:tr>
      <w:tr w:rsidR="009217BD" w:rsidRPr="009217BD" w:rsidTr="00D94E3A">
        <w:trPr>
          <w:trHeight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4/18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задач на нахождение площади параллелограмма</w:t>
            </w: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5/19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Площадь треугольника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7BD" w:rsidRPr="009217BD" w:rsidRDefault="009217BD" w:rsidP="009217BD"/>
        </w:tc>
        <w:tc>
          <w:tcPr>
            <w:tcW w:w="3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Формула площади треугольника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7BD" w:rsidRPr="009217BD" w:rsidRDefault="009217BD" w:rsidP="009217BD">
            <w:r w:rsidRPr="009217BD">
              <w:rPr>
                <w:i/>
              </w:rPr>
              <w:t xml:space="preserve">Знать </w:t>
            </w:r>
            <w:r w:rsidRPr="009217BD">
              <w:t>формулу площади треугольника</w:t>
            </w:r>
          </w:p>
          <w:p w:rsidR="009217BD" w:rsidRPr="009217BD" w:rsidRDefault="009217BD" w:rsidP="009217BD">
            <w:r w:rsidRPr="009217BD">
              <w:rPr>
                <w:i/>
              </w:rPr>
              <w:t xml:space="preserve">Уметь: </w:t>
            </w:r>
            <w:r w:rsidRPr="009217BD">
              <w:t xml:space="preserve">использовать формулу </w:t>
            </w:r>
            <w:proofErr w:type="gramStart"/>
            <w:r w:rsidRPr="009217BD">
              <w:t>к</w:t>
            </w:r>
            <w:proofErr w:type="gramEnd"/>
            <w:r w:rsidRPr="009217BD">
              <w:t xml:space="preserve"> </w:t>
            </w:r>
          </w:p>
          <w:p w:rsidR="009217BD" w:rsidRPr="009217BD" w:rsidRDefault="009217BD" w:rsidP="009217BD">
            <w:r w:rsidRPr="009217BD">
              <w:t>решению задач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6/20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задач на нахождение площади треугольника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7BD" w:rsidRPr="009217BD" w:rsidRDefault="009217BD" w:rsidP="009217BD"/>
        </w:tc>
        <w:tc>
          <w:tcPr>
            <w:tcW w:w="3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7/21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Площадь трапеции</w:t>
            </w: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Формула площади трапеции</w:t>
            </w:r>
          </w:p>
        </w:tc>
        <w:tc>
          <w:tcPr>
            <w:tcW w:w="3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rPr>
                <w:i/>
              </w:rPr>
              <w:t xml:space="preserve">Знать </w:t>
            </w:r>
            <w:r w:rsidRPr="009217BD">
              <w:t>формул площади трапеции</w:t>
            </w:r>
          </w:p>
          <w:p w:rsidR="009217BD" w:rsidRPr="009217BD" w:rsidRDefault="009217BD" w:rsidP="009217BD">
            <w:r w:rsidRPr="009217BD">
              <w:rPr>
                <w:i/>
              </w:rPr>
              <w:t xml:space="preserve">Уметь </w:t>
            </w:r>
            <w:r w:rsidRPr="009217BD">
              <w:t xml:space="preserve">использовать формулу </w:t>
            </w:r>
            <w:proofErr w:type="gramStart"/>
            <w:r w:rsidRPr="009217BD">
              <w:t>к</w:t>
            </w:r>
            <w:proofErr w:type="gramEnd"/>
            <w:r w:rsidRPr="009217BD">
              <w:t xml:space="preserve"> </w:t>
            </w:r>
          </w:p>
          <w:p w:rsidR="009217BD" w:rsidRPr="009217BD" w:rsidRDefault="009217BD" w:rsidP="009217BD">
            <w:r w:rsidRPr="009217BD">
              <w:t>решению задач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8/22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задач на нахождение площади трапеции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BD" w:rsidRPr="009217BD" w:rsidRDefault="009217BD" w:rsidP="009217BD"/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9/23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Теорема Пифагора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r w:rsidRPr="009217BD"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 xml:space="preserve">Рассмотреть теорему </w:t>
            </w:r>
            <w:r w:rsidRPr="009217BD">
              <w:lastRenderedPageBreak/>
              <w:t>Пифагора и показать ее применение в ходе решения задач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>Теорема Пифагора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rPr>
                <w:i/>
              </w:rPr>
              <w:t xml:space="preserve">Знать </w:t>
            </w:r>
            <w:r w:rsidRPr="009217BD">
              <w:t xml:space="preserve">теорему Пифагора и обратную </w:t>
            </w:r>
            <w:r w:rsidRPr="009217BD">
              <w:lastRenderedPageBreak/>
              <w:t>ей теорему</w:t>
            </w:r>
          </w:p>
          <w:p w:rsidR="009217BD" w:rsidRPr="009217BD" w:rsidRDefault="009217BD" w:rsidP="009217BD">
            <w:r w:rsidRPr="009217BD">
              <w:t>Уметь доказывать их и применять при решении задач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>10/24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Теорема, обратная теореме Пифагора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7BD" w:rsidRPr="009217BD" w:rsidRDefault="009217BD" w:rsidP="009217BD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Рассмотреть теорему, обратную теореме Пифагора показать ее применение в ходе решения задач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Теорема, обратная теореме Пифагора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11/25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задач на применение теоремы Пифагора и обратной ей теоремы</w:t>
            </w: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Совершенствовать навыки решения задач на применение теоремы Пифагора и обратной ей теоремы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BD" w:rsidRPr="009217BD" w:rsidRDefault="009217BD" w:rsidP="009217BD"/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12/26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 Зачет  по теме: «Площадь»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13/27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Подготовка к </w:t>
            </w:r>
            <w:proofErr w:type="gramStart"/>
            <w:r w:rsidRPr="009217BD">
              <w:t>к</w:t>
            </w:r>
            <w:proofErr w:type="gramEnd"/>
            <w:r w:rsidRPr="009217BD">
              <w:t>/р по теме: «Площадь»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Закрепить в процессе решения задач, полученные ЗУН, подготовить учащихся к контрольной работе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rPr>
                <w:i/>
              </w:rPr>
              <w:t xml:space="preserve">Уметь </w:t>
            </w:r>
            <w:r w:rsidRPr="009217BD">
              <w:t>применять полученные знания к решению задач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14/28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  <w:i/>
              </w:rPr>
            </w:pPr>
            <w:r w:rsidRPr="009217BD">
              <w:rPr>
                <w:b/>
                <w:i/>
              </w:rPr>
              <w:t>К/</w:t>
            </w:r>
            <w:proofErr w:type="gramStart"/>
            <w:r w:rsidRPr="009217BD">
              <w:rPr>
                <w:b/>
                <w:i/>
              </w:rPr>
              <w:t>р</w:t>
            </w:r>
            <w:proofErr w:type="gramEnd"/>
            <w:r w:rsidRPr="009217BD">
              <w:rPr>
                <w:b/>
                <w:i/>
              </w:rPr>
              <w:t xml:space="preserve"> №2 по теме: «Площадь»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Проверка ЗУН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</w:rPr>
            </w:pPr>
            <w:r w:rsidRPr="009217BD">
              <w:rPr>
                <w:b/>
              </w:rPr>
              <w:t>ПОДОБНЫЕ ТРЕУГОЛЬНИКИ(19 ЧАСОВ)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1/29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Определение подобных треугольников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r w:rsidRPr="009217BD">
              <w:t xml:space="preserve">    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 xml:space="preserve">Ввести понятие пропорциональных отрезков и подобных треугольников; рассмотреть </w:t>
            </w:r>
            <w:proofErr w:type="spellStart"/>
            <w:r w:rsidRPr="009217BD">
              <w:t>св</w:t>
            </w:r>
            <w:proofErr w:type="spellEnd"/>
            <w:r w:rsidRPr="009217BD">
              <w:t xml:space="preserve">-во биссектрисы </w:t>
            </w:r>
            <w:r w:rsidRPr="009217BD">
              <w:lastRenderedPageBreak/>
              <w:t>треугольника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 xml:space="preserve">Отношение отрезков, пропорциональные отрезки, подобные треугольники, коэффициент </w:t>
            </w:r>
            <w:r w:rsidRPr="009217BD">
              <w:lastRenderedPageBreak/>
              <w:t>подобия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rPr>
                <w:i/>
              </w:rPr>
              <w:lastRenderedPageBreak/>
              <w:t xml:space="preserve">Знать </w:t>
            </w:r>
            <w:r w:rsidRPr="009217BD">
              <w:t xml:space="preserve">определение пропорциональных отрезков и подобных треугольников, теорему об отношении площадей подобных </w:t>
            </w:r>
            <w:r w:rsidRPr="009217BD">
              <w:lastRenderedPageBreak/>
              <w:t>треугольников</w:t>
            </w:r>
          </w:p>
          <w:p w:rsidR="009217BD" w:rsidRPr="009217BD" w:rsidRDefault="009217BD" w:rsidP="009217BD">
            <w:pPr>
              <w:rPr>
                <w:i/>
              </w:rPr>
            </w:pPr>
            <w:r w:rsidRPr="009217BD">
              <w:t>Уметь применять их при решении задач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>2/30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Отношение площадей подобных треугольников</w:t>
            </w: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BD" w:rsidRPr="009217BD" w:rsidRDefault="009217BD" w:rsidP="009217BD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Рассмотреть теорему об отношении площадей подобных треугольников и показать ее применение в процессе решения задач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3/31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Первый признак подобия треугольников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r w:rsidRPr="009217BD">
              <w:t xml:space="preserve">4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Рассмотреть первый признак подобия треугольников и сформировать навыки применения этого признак при решении задач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Теорема, выражающая первый признак подобия треугольников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rPr>
                <w:i/>
              </w:rPr>
              <w:t xml:space="preserve">Знать </w:t>
            </w:r>
            <w:r w:rsidRPr="009217BD">
              <w:t>признаки подобия треугольников</w:t>
            </w:r>
          </w:p>
          <w:p w:rsidR="009217BD" w:rsidRPr="009217BD" w:rsidRDefault="009217BD" w:rsidP="009217BD">
            <w:r w:rsidRPr="009217BD">
              <w:t>Уметь их доказывать и применять при решении задач</w:t>
            </w:r>
          </w:p>
          <w:p w:rsidR="009217BD" w:rsidRPr="009217BD" w:rsidRDefault="009217BD" w:rsidP="009217BD">
            <w:r w:rsidRPr="009217BD">
              <w:t>Знать утверждения, сформулированные в №556, №558 и уметь применять их при решении задач типа №557</w:t>
            </w:r>
          </w:p>
          <w:p w:rsidR="009217BD" w:rsidRPr="009217BD" w:rsidRDefault="009217BD" w:rsidP="009217BD"/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4/32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задач на применение первого признака подобия треугольников</w:t>
            </w: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Сформировать навыки решения задач на применение первого признака подобия треугольников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5/33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Второй и третий признаки подобия треугольников</w:t>
            </w: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Рассмотреть второй и  третий признака подобия и показать их применение при решении задач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Теоремы, выражающие второй и третий признаки подобия треугольников</w:t>
            </w:r>
          </w:p>
        </w:tc>
        <w:tc>
          <w:tcPr>
            <w:tcW w:w="3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6/34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задач на применение признаков подобия</w:t>
            </w: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Сформировать навыки применения признаков при решении задач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7/35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Подготовка к </w:t>
            </w:r>
            <w:proofErr w:type="gramStart"/>
            <w:r w:rsidRPr="009217BD">
              <w:t>к</w:t>
            </w:r>
            <w:proofErr w:type="gramEnd"/>
            <w:r w:rsidRPr="009217BD">
              <w:t xml:space="preserve">/р по теме: </w:t>
            </w:r>
            <w:r w:rsidRPr="009217BD">
              <w:lastRenderedPageBreak/>
              <w:t>«Признаки подобия треугольников»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lastRenderedPageBreak/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 xml:space="preserve">Закрепить в процессе </w:t>
            </w:r>
            <w:r w:rsidRPr="009217BD">
              <w:lastRenderedPageBreak/>
              <w:t>решения задач, полученные ЗУН, подготовить учащихся к контрольной работе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rPr>
                <w:i/>
              </w:rPr>
              <w:t xml:space="preserve">Уметь </w:t>
            </w:r>
            <w:r w:rsidRPr="009217BD">
              <w:t xml:space="preserve">применять полученные знания к </w:t>
            </w:r>
            <w:r w:rsidRPr="009217BD">
              <w:lastRenderedPageBreak/>
              <w:t>решению задач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>8/36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  <w:i/>
              </w:rPr>
            </w:pPr>
            <w:r w:rsidRPr="009217BD">
              <w:rPr>
                <w:b/>
                <w:i/>
              </w:rPr>
              <w:t>К/</w:t>
            </w:r>
            <w:proofErr w:type="gramStart"/>
            <w:r w:rsidRPr="009217BD">
              <w:rPr>
                <w:b/>
                <w:i/>
              </w:rPr>
              <w:t>р</w:t>
            </w:r>
            <w:proofErr w:type="gramEnd"/>
            <w:r w:rsidRPr="009217BD">
              <w:rPr>
                <w:b/>
                <w:i/>
              </w:rPr>
              <w:t xml:space="preserve"> №3 по теме: «Признаки подобия треугольников»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Проверка ЗУН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9/37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Средняя линия треугольника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Рассмотреть теорему о средней линии треугольника и показать ее применение в процессе решения задач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Средняя линия треугольника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rPr>
                <w:i/>
              </w:rPr>
              <w:t xml:space="preserve">Знать </w:t>
            </w:r>
            <w:r w:rsidRPr="009217BD">
              <w:t>теоремы о средней линии треугольника, точке пересечения медиан треугольника, пропорциональных отрезках в прямоугольном треугольнике</w:t>
            </w:r>
          </w:p>
          <w:p w:rsidR="009217BD" w:rsidRPr="009217BD" w:rsidRDefault="009217BD" w:rsidP="009217BD">
            <w:r w:rsidRPr="009217BD">
              <w:t>Уметь их доказывать и применять при решении задач</w:t>
            </w:r>
          </w:p>
          <w:p w:rsidR="009217BD" w:rsidRPr="009217BD" w:rsidRDefault="009217BD" w:rsidP="009217BD">
            <w:pPr>
              <w:rPr>
                <w:i/>
              </w:rPr>
            </w:pPr>
            <w:r w:rsidRPr="009217BD">
              <w:t>Уметь с помощью циркуля делить отрезок в данном отношении и решать задачи на построение типа №586-590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10/38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Свойство медиан треугольника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Рассмотреть свойство медиан треугольника и показать его применение в процессе решения задач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11/39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Пропорциональные отрезки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Ввести понятие среднего пропорционального двух отрезков; рассмотреть свойство высоты прямоугольного треугольника, проведенной из вершины прямого угла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Среднее пропорциональное</w:t>
            </w:r>
          </w:p>
        </w:tc>
        <w:tc>
          <w:tcPr>
            <w:tcW w:w="3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12/40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Пропорциональные отрезки в прямоугольном треугольнике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Совершенствовать навыки решения задач на применение теории подобных </w:t>
            </w:r>
            <w:r w:rsidRPr="009217BD">
              <w:lastRenderedPageBreak/>
              <w:t>треугольников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>13/41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Измерительные работы на местности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Показать применение подобия треугольников в измерительных работах на местности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14/42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Задачи на построение методом подобия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Выработать навыки использования теорем подобных треугольников при решении задач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15/43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задач на построение методом подобных треугольников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Совершенствовать навыки решения задач методом подобия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16/44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Синус, косинус и тангенс острого угла прямоугольного треугольника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 </w:t>
            </w:r>
          </w:p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r w:rsidRPr="009217BD">
              <w:t xml:space="preserve">    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Ввести понятие синуса, косинуса, тангенса острого угла прямоугольного треугольника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Определение синуса, косинуса, тангенса острого угла прямоугольного треугольника, основное тригонометрическое тождество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rPr>
                <w:i/>
              </w:rPr>
              <w:t xml:space="preserve">Знать </w:t>
            </w:r>
            <w:r w:rsidRPr="009217BD">
              <w:t>определение синуса, косинуса, тангенса острого угла прямоугольного треугольника</w:t>
            </w:r>
          </w:p>
          <w:p w:rsidR="009217BD" w:rsidRPr="009217BD" w:rsidRDefault="009217BD" w:rsidP="009217BD">
            <w:r w:rsidRPr="009217BD">
              <w:t>Уметь доказывать основное тригонометрическое тождество</w:t>
            </w:r>
          </w:p>
          <w:p w:rsidR="009217BD" w:rsidRPr="009217BD" w:rsidRDefault="009217BD" w:rsidP="009217BD">
            <w:r w:rsidRPr="009217BD">
              <w:t>Знать значения синуса, косинуса, тангенса углов 30º, 45°, 60º</w:t>
            </w:r>
          </w:p>
          <w:p w:rsidR="009217BD" w:rsidRPr="009217BD" w:rsidRDefault="009217BD" w:rsidP="009217BD">
            <w:r w:rsidRPr="009217BD">
              <w:t>Уметь решать задачи типа №591-602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17/45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Значения синуса, косинуса, тангенса углов 30º, 45°, 60º</w:t>
            </w: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Научить вычислять значения синуса, косинуса, тангенса углов 30º, 45°, 60º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>18/46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Подготовка к </w:t>
            </w:r>
            <w:proofErr w:type="gramStart"/>
            <w:r w:rsidRPr="009217BD">
              <w:t>к</w:t>
            </w:r>
            <w:proofErr w:type="gramEnd"/>
            <w:r w:rsidRPr="009217BD">
              <w:t>/р по теме: «Применение подобия к решению задач», «Соотношения между сторонами и углами в прямоугольном треугольнике»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r w:rsidRPr="009217BD">
              <w:t>1</w:t>
            </w:r>
          </w:p>
          <w:p w:rsidR="009217BD" w:rsidRPr="009217BD" w:rsidRDefault="009217BD" w:rsidP="009217BD"/>
          <w:p w:rsidR="009217BD" w:rsidRPr="009217BD" w:rsidRDefault="009217BD" w:rsidP="009217BD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Закрепить в процессе решения задач, полученные ЗУН, подготовить учащихся к контрольной работе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rPr>
                <w:i/>
              </w:rPr>
              <w:t xml:space="preserve">Уметь </w:t>
            </w:r>
            <w:r w:rsidRPr="009217BD">
              <w:t>применять полученные знания к решению задач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19/47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  <w:i/>
              </w:rPr>
            </w:pPr>
            <w:r w:rsidRPr="009217BD">
              <w:rPr>
                <w:b/>
                <w:i/>
              </w:rPr>
              <w:t>К/</w:t>
            </w:r>
            <w:proofErr w:type="gramStart"/>
            <w:r w:rsidRPr="009217BD">
              <w:rPr>
                <w:b/>
                <w:i/>
              </w:rPr>
              <w:t>р</w:t>
            </w:r>
            <w:proofErr w:type="gramEnd"/>
            <w:r w:rsidRPr="009217BD">
              <w:rPr>
                <w:b/>
                <w:i/>
              </w:rPr>
              <w:t>/ №4 по теме: «Применение подобия к решению задач», «Соотношения между сторонами и углами в прямоугольном треугольнике»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  <w:p w:rsidR="009217BD" w:rsidRPr="009217BD" w:rsidRDefault="009217BD" w:rsidP="009217BD"/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Проверка ЗУН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</w:rPr>
            </w:pPr>
            <w:r w:rsidRPr="009217BD">
              <w:rPr>
                <w:b/>
              </w:rPr>
              <w:t>Окружность (17 часов)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1/48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Взаимное расположение прямой и окружности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Рассмотреть различные случаи взаимного расположения прямой и окружности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Касательная к окружности, точка касания, отрезки касательных,  проведенные из одной точки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rPr>
                <w:i/>
              </w:rPr>
              <w:t xml:space="preserve">Знать </w:t>
            </w:r>
            <w:r w:rsidRPr="009217BD">
              <w:t>возможные случаи взаимного расположения прямой и окружности, определение касательной, свойство и признак касательной</w:t>
            </w:r>
          </w:p>
          <w:p w:rsidR="009217BD" w:rsidRPr="009217BD" w:rsidRDefault="009217BD" w:rsidP="009217BD">
            <w:proofErr w:type="spellStart"/>
            <w:r w:rsidRPr="009217BD">
              <w:rPr>
                <w:i/>
              </w:rPr>
              <w:t>Уметь</w:t>
            </w:r>
            <w:proofErr w:type="gramStart"/>
            <w:r w:rsidRPr="009217BD">
              <w:rPr>
                <w:i/>
              </w:rPr>
              <w:t>:</w:t>
            </w:r>
            <w:r w:rsidRPr="009217BD">
              <w:t>д</w:t>
            </w:r>
            <w:proofErr w:type="gramEnd"/>
            <w:r w:rsidRPr="009217BD">
              <w:t>оказывать</w:t>
            </w:r>
            <w:proofErr w:type="spellEnd"/>
            <w:r w:rsidRPr="009217BD">
              <w:t xml:space="preserve"> свойство и признак касательной и применять их при решении задач типа №631, 633-636, 638-643, 648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2/49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Касательная к окружности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 Рассмотреть свойство касательной и ее признак; показать их применение при решении задач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3/50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задач по теме «Касательная к окружности»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Совершенствовать навыки решения задач по теме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4/51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Градусная мера дуги окружности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Ввести понятие градусной меры дуги окружности, </w:t>
            </w:r>
            <w:r w:rsidRPr="009217BD">
              <w:lastRenderedPageBreak/>
              <w:t>центрального угла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>Полуокружность, центральный угол.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rPr>
                <w:i/>
              </w:rPr>
              <w:t xml:space="preserve">Знать </w:t>
            </w:r>
            <w:r w:rsidRPr="009217BD">
              <w:t xml:space="preserve">определение центрального и вписанного углов; как определяется </w:t>
            </w:r>
            <w:r w:rsidRPr="009217BD">
              <w:lastRenderedPageBreak/>
              <w:t>градусная мера дуги окружности; теорему о вписанном угле, следствия из нее, теорему о произведении отрезков пересекающихся хорд</w:t>
            </w:r>
          </w:p>
          <w:p w:rsidR="009217BD" w:rsidRPr="009217BD" w:rsidRDefault="009217BD" w:rsidP="009217BD">
            <w:r w:rsidRPr="009217BD">
              <w:rPr>
                <w:i/>
              </w:rPr>
              <w:t xml:space="preserve">Уметь </w:t>
            </w:r>
            <w:r w:rsidRPr="009217BD">
              <w:t>доказывать эти теоремы и применять при решении задач типа № 651-657, 659, 666-669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>5/52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Теорема о вписанном угле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Ввести понятие вписанного угла, рассмотреть теорему о вписанном угле и следствия из нее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Вписанный угол</w:t>
            </w:r>
          </w:p>
        </w:tc>
        <w:tc>
          <w:tcPr>
            <w:tcW w:w="3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6/53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Теорема об отрезках пересекающихся хорд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Рассмотреть теорему об отрезках пересекающихся хорд, показать ее применение при решении задач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7/54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задач по теме: «Центральные и вписанные углы»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Систематизировать теоретические знания и совершенствовать навыки решения задач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8/55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Свойство биссектрисы угла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Рассмотреть свойство биссектрисы угла и показать его применение при решении задач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rPr>
                <w:i/>
              </w:rPr>
              <w:t xml:space="preserve">Знать </w:t>
            </w:r>
            <w:r w:rsidRPr="009217BD">
              <w:t>теоремы о биссектрисе угла и о серединном перпендикуляре к отрезку, их следствия; теорему о пересечении высот треугольника</w:t>
            </w:r>
          </w:p>
          <w:p w:rsidR="009217BD" w:rsidRPr="009217BD" w:rsidRDefault="009217BD" w:rsidP="009217BD">
            <w:r w:rsidRPr="009217BD">
              <w:rPr>
                <w:i/>
              </w:rPr>
              <w:t xml:space="preserve">Уметь </w:t>
            </w:r>
            <w:r w:rsidRPr="009217BD">
              <w:t>доказывать эти теоремы и применять их при решении задач типа №674-679, 682-686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9/56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Серединный перпендикуляр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Рассмотреть теорему о серединном перпендикуляре и показать ее применение при решении задач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Серединный перпендикуляр к отрезку</w:t>
            </w:r>
          </w:p>
        </w:tc>
        <w:tc>
          <w:tcPr>
            <w:tcW w:w="3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10/57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Теорема о точке пересечения высот треугольника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Рассмотреть теорему о точке пересечения высот треугольника и </w:t>
            </w:r>
            <w:r w:rsidRPr="009217BD">
              <w:lastRenderedPageBreak/>
              <w:t>показать ее применение при решении задач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>11/58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Вписанная окружность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roofErr w:type="gramStart"/>
            <w:r w:rsidRPr="009217BD">
              <w:t>Ввести понятие вписанной и описанной окружностей; рассмотреть теорему об окружности, вписанной в треугольник</w:t>
            </w:r>
            <w:proofErr w:type="gramEnd"/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Вписанная окружность, описанная окружность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rPr>
                <w:i/>
              </w:rPr>
              <w:t xml:space="preserve">Знать </w:t>
            </w:r>
            <w:r w:rsidRPr="009217BD">
              <w:t xml:space="preserve">какая окружность называется вписанной в многоугольник и какая описанной около многоугольника, теоремы об окружности, вписанной в  треугольник, и об </w:t>
            </w:r>
            <w:proofErr w:type="gramStart"/>
            <w:r w:rsidRPr="009217BD">
              <w:t>окружности</w:t>
            </w:r>
            <w:proofErr w:type="gramEnd"/>
            <w:r w:rsidRPr="009217BD">
              <w:t xml:space="preserve"> описанной около треугольника, свойства вписанного и описанного четырехугольников</w:t>
            </w:r>
          </w:p>
          <w:p w:rsidR="009217BD" w:rsidRPr="009217BD" w:rsidRDefault="009217BD" w:rsidP="009217BD">
            <w:r w:rsidRPr="009217BD">
              <w:rPr>
                <w:i/>
              </w:rPr>
              <w:t xml:space="preserve">Уметь </w:t>
            </w:r>
            <w:r w:rsidRPr="009217BD">
              <w:t>их доказывать и применять при решении задач типа №689-696, 701-707, 709-711</w:t>
            </w:r>
          </w:p>
          <w:p w:rsidR="009217BD" w:rsidRPr="009217BD" w:rsidRDefault="009217BD" w:rsidP="009217BD">
            <w:r w:rsidRPr="009217BD">
              <w:rPr>
                <w:i/>
              </w:rPr>
              <w:t xml:space="preserve">Знать </w:t>
            </w:r>
            <w:r w:rsidRPr="009217BD">
              <w:t>утверждения задач №724, 729 и уметь их применять при решении задач типа №698-700, 708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12/59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Свойство вписанного четырехугольника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Рассмотреть свойство вписанного четырехугольника и показать его применение  при решении задач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13/60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Описанная окружность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Ввести понятия описанной около многоугольника окружности и вписанного в окружность многоугольника; рассмотреть теорему об окружности, описанной около треугольника и показать ее применение при решении задач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описанная около многоугольника окружность и вписанный в окружность многоугольник</w:t>
            </w:r>
          </w:p>
        </w:tc>
        <w:tc>
          <w:tcPr>
            <w:tcW w:w="3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14/61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Свойство вписанного четырехугольника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Рассмотреть свойство вписанного четырехугольника и показать его применение при </w:t>
            </w:r>
            <w:r w:rsidRPr="009217BD">
              <w:lastRenderedPageBreak/>
              <w:t>решении задач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>15/62</w:t>
            </w:r>
          </w:p>
          <w:p w:rsidR="009217BD" w:rsidRPr="009217BD" w:rsidRDefault="009217BD" w:rsidP="009217BD">
            <w:r w:rsidRPr="009217BD">
              <w:t>16/63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Решение задач по теме: «Окружность»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Систематизировать теоретические знания и совершенствовать навыки решения задач по теме: «Окружность»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17/64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  <w:i/>
              </w:rPr>
            </w:pPr>
            <w:r w:rsidRPr="009217BD">
              <w:rPr>
                <w:b/>
                <w:i/>
              </w:rPr>
              <w:t>К/</w:t>
            </w:r>
            <w:proofErr w:type="gramStart"/>
            <w:r w:rsidRPr="009217BD">
              <w:rPr>
                <w:b/>
                <w:i/>
              </w:rPr>
              <w:t>Р</w:t>
            </w:r>
            <w:proofErr w:type="gramEnd"/>
            <w:r w:rsidRPr="009217BD">
              <w:rPr>
                <w:b/>
                <w:i/>
              </w:rPr>
              <w:t xml:space="preserve"> №5 по теме: «Окружность»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Проверка ЗУН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b/>
              </w:rPr>
            </w:pPr>
            <w:r w:rsidRPr="009217BD">
              <w:rPr>
                <w:b/>
              </w:rPr>
              <w:t>ИТОГОВОЕ ПОВТОРЕНИЕ (4 ЧАСА)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1/65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Повторение по теме: «Четырехугольники», «Площадь»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roofErr w:type="gramStart"/>
            <w:r w:rsidRPr="009217BD">
              <w:t xml:space="preserve">Знать: формулировки определений, свойств, признаков: </w:t>
            </w:r>
            <w:proofErr w:type="spellStart"/>
            <w:r w:rsidRPr="009217BD">
              <w:t>параллело</w:t>
            </w:r>
            <w:proofErr w:type="spellEnd"/>
            <w:r w:rsidRPr="009217BD">
              <w:t>-грамма, ромба, трапеции; формулы для вычисления площадей треугольника, параллелограмма, ромба, трапеции, квадрата, прямоугольника; теорему Пифагора</w:t>
            </w:r>
            <w:proofErr w:type="gramEnd"/>
          </w:p>
          <w:p w:rsidR="009217BD" w:rsidRPr="009217BD" w:rsidRDefault="009217BD" w:rsidP="009217BD">
            <w:r w:rsidRPr="009217BD">
              <w:t>Уметь: находить элементы четырехугольников, опираясь на изученные свойства, выполнять чертеж по условию задачи; вычислять площадь четырехугольника.</w:t>
            </w: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2/66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Повторение по теме: «Подобные треугольники», «Окружность»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 xml:space="preserve">Знать определение подобных треугольников, признаки подобия </w:t>
            </w:r>
            <w:proofErr w:type="spellStart"/>
            <w:r w:rsidRPr="009217BD">
              <w:t>треугольников</w:t>
            </w:r>
            <w:proofErr w:type="gramStart"/>
            <w:r w:rsidRPr="009217BD">
              <w:t>,о</w:t>
            </w:r>
            <w:proofErr w:type="gramEnd"/>
            <w:r w:rsidRPr="009217BD">
              <w:t>пределения</w:t>
            </w:r>
            <w:proofErr w:type="spellEnd"/>
            <w:r w:rsidRPr="009217BD">
              <w:t xml:space="preserve"> синуса, косинуса, тангенса; значения тригонометрических функция для углов 30º, </w:t>
            </w:r>
            <w:r w:rsidRPr="009217BD">
              <w:lastRenderedPageBreak/>
              <w:t>45°, 60º</w:t>
            </w:r>
          </w:p>
          <w:p w:rsidR="009217BD" w:rsidRPr="009217BD" w:rsidRDefault="009217BD" w:rsidP="009217BD">
            <w:r w:rsidRPr="009217BD">
              <w:t>Уметь применять признаки подобия к доказательству теорем и решению задач; применять метод подобия при решении задач на построение</w:t>
            </w:r>
          </w:p>
          <w:p w:rsidR="009217BD" w:rsidRPr="009217BD" w:rsidRDefault="009217BD" w:rsidP="009217BD"/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lastRenderedPageBreak/>
              <w:t>3/67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Урок занимательной геометрии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  <w:tr w:rsidR="009217BD" w:rsidRPr="009217BD" w:rsidTr="00D94E3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4/68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Урок-игра «Аукцион знаний»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r w:rsidRPr="009217BD"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/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i/>
              </w:rPr>
            </w:pPr>
          </w:p>
        </w:tc>
      </w:tr>
    </w:tbl>
    <w:p w:rsidR="009217BD" w:rsidRPr="009217BD" w:rsidRDefault="009217BD" w:rsidP="009217BD">
      <w:pPr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4"/>
      </w:tblGrid>
      <w:tr w:rsidR="009217BD" w:rsidRPr="009217BD" w:rsidTr="00D94E3A">
        <w:trPr>
          <w:trHeight w:val="1704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9217BD" w:rsidRPr="009217BD" w:rsidRDefault="009217BD" w:rsidP="009217BD"/>
          <w:p w:rsidR="009217BD" w:rsidRPr="009217BD" w:rsidRDefault="009217BD" w:rsidP="009217BD">
            <w:r w:rsidRPr="009217BD">
              <w:rPr>
                <w:b/>
              </w:rPr>
              <w:t>ТРЕБОВАНИЯ К УРОВНЮ ПОДГОТОВКИ ВЫПУСКНИКОВ С ЗПР</w:t>
            </w:r>
          </w:p>
          <w:p w:rsidR="009217BD" w:rsidRPr="009217BD" w:rsidRDefault="009217BD" w:rsidP="009217BD"/>
          <w:p w:rsidR="009217BD" w:rsidRPr="009217BD" w:rsidRDefault="009217BD" w:rsidP="009217BD">
            <w:r w:rsidRPr="009217BD">
      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</w:t>
            </w:r>
          </w:p>
          <w:p w:rsidR="009217BD" w:rsidRPr="009217BD" w:rsidRDefault="009217BD" w:rsidP="009217BD">
            <w:r w:rsidRPr="009217BD">
              <w:rPr>
                <w:b/>
                <w:i/>
              </w:rPr>
              <w:t>В результате изучения математики  ученик должен</w:t>
            </w:r>
          </w:p>
          <w:p w:rsidR="009217BD" w:rsidRPr="009217BD" w:rsidRDefault="009217BD" w:rsidP="009217BD">
            <w:pPr>
              <w:rPr>
                <w:bCs/>
              </w:rPr>
            </w:pPr>
            <w:r w:rsidRPr="009217BD">
              <w:rPr>
                <w:b/>
                <w:bCs/>
              </w:rPr>
              <w:t>знать/понимать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существо понятия математического доказательства; приводить примеры доказательств;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приводить примеры алгоритмов;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как математически определенные функции могут описывать реальные зависимости; приводить примеры такого описания;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как потребности практики привели математическую науку к необходимости расширения понятия числа; создания математического анализа, возникновения и развития геометрии;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вероятностный характер многих закономерностей окружающего мира; примеры статистических закономерностей и выводов;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 xml:space="preserve">значение  геометрической науки для решения задач, возникающих в теории и практике; широту и в то же время ограниченность применения </w:t>
            </w:r>
            <w:r w:rsidRPr="009217BD">
              <w:lastRenderedPageBreak/>
              <w:t>математических методов к анализу и исследованию процессов и явлений в природе и обществе.</w:t>
            </w:r>
          </w:p>
          <w:p w:rsidR="009217BD" w:rsidRPr="009217BD" w:rsidRDefault="009217BD" w:rsidP="009217BD">
            <w:pPr>
              <w:rPr>
                <w:b/>
                <w:bCs/>
              </w:rPr>
            </w:pPr>
            <w:r w:rsidRPr="009217BD">
              <w:rPr>
                <w:b/>
                <w:bCs/>
              </w:rPr>
              <w:t>Арифметика/</w:t>
            </w:r>
            <w:r w:rsidRPr="009217BD">
              <w:rPr>
                <w:b/>
              </w:rPr>
              <w:t>уметь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округлять целые числа и десятичные дроби, находить приближения чисел с недостатком и с избытком, выполнять оценку числовых выражений;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 xml:space="preserve">пользоваться основными единицами длины, массы, времени, скорости, площади, объема; выражать более крупные единицы </w:t>
            </w:r>
            <w:proofErr w:type="gramStart"/>
            <w:r w:rsidRPr="009217BD">
              <w:t>через</w:t>
            </w:r>
            <w:proofErr w:type="gramEnd"/>
            <w:r w:rsidRPr="009217BD">
              <w:t xml:space="preserve"> более мелкие и наоборот;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решать текстовые задачи, включая задачи, связанные с отношением и с пропорциональностью величин, дробями и процентами;</w:t>
            </w:r>
          </w:p>
          <w:p w:rsidR="009217BD" w:rsidRPr="009217BD" w:rsidRDefault="009217BD" w:rsidP="009217BD">
            <w:r w:rsidRPr="009217BD">
              <w:rPr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9217BD">
              <w:t>для</w:t>
            </w:r>
            <w:proofErr w:type="gramEnd"/>
            <w:r w:rsidRPr="009217BD">
              <w:t>: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устной прикидки и оценки результата вычислений; проверки результата вычисления, с использованием различных приемов;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интерпретации результатов решения задач с учетом ограничений, связанных с реальными свойствами рассматриваемых процессов и явлений.</w:t>
            </w:r>
          </w:p>
          <w:p w:rsidR="009217BD" w:rsidRPr="009217BD" w:rsidRDefault="009217BD" w:rsidP="009217BD">
            <w:pPr>
              <w:rPr>
                <w:b/>
                <w:u w:val="single"/>
              </w:rPr>
            </w:pPr>
            <w:r w:rsidRPr="009217BD">
              <w:rPr>
                <w:b/>
              </w:rPr>
              <w:t>Алгебра/уметь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решать линейные неравенства с одной переменной и их системы,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 xml:space="preserve">изображать числа точками </w:t>
            </w:r>
            <w:proofErr w:type="gramStart"/>
            <w:r w:rsidRPr="009217BD">
              <w:t>на</w:t>
            </w:r>
            <w:proofErr w:type="gramEnd"/>
            <w:r w:rsidRPr="009217BD">
              <w:t xml:space="preserve"> координатной прямой;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определять координаты точки плоскости, строить точки с заданными координатами; изображать множество решений линейного неравенства;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lastRenderedPageBreak/>
      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определять свойства функции по ее графику; применять графические представления при решении уравнений, систем, неравенств;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описывать свойства изученных функций, строить их графики;</w:t>
            </w:r>
          </w:p>
          <w:p w:rsidR="009217BD" w:rsidRPr="009217BD" w:rsidRDefault="009217BD" w:rsidP="009217BD">
            <w:pPr>
              <w:rPr>
                <w:b/>
              </w:rPr>
            </w:pPr>
            <w:r w:rsidRPr="009217BD">
              <w:rPr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9217BD">
              <w:rPr>
                <w:b/>
              </w:rPr>
              <w:t>для</w:t>
            </w:r>
            <w:proofErr w:type="gramEnd"/>
            <w:r w:rsidRPr="009217BD">
              <w:rPr>
                <w:b/>
              </w:rPr>
              <w:t>: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 xml:space="preserve">моделирования практических ситуаций и </w:t>
            </w:r>
            <w:proofErr w:type="gramStart"/>
            <w:r w:rsidRPr="009217BD">
              <w:t>исследовании</w:t>
            </w:r>
            <w:proofErr w:type="gramEnd"/>
            <w:r w:rsidRPr="009217BD">
              <w:t xml:space="preserve"> построенных моделей с использованием аппарата алгебры;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описания зависимостей между физическими величинами соответствующими формулами, при исследовании несложных практических ситуаций;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интерпретации графиков реальных зависимостей между величинами.</w:t>
            </w:r>
          </w:p>
          <w:p w:rsidR="009217BD" w:rsidRPr="009217BD" w:rsidRDefault="009217BD" w:rsidP="009217BD">
            <w:pPr>
              <w:rPr>
                <w:b/>
              </w:rPr>
            </w:pPr>
            <w:r w:rsidRPr="009217BD">
              <w:rPr>
                <w:b/>
              </w:rPr>
              <w:t xml:space="preserve">Элементы логики, комбинаторики, статистики и теории </w:t>
            </w:r>
            <w:proofErr w:type="spellStart"/>
            <w:r w:rsidRPr="009217BD">
              <w:rPr>
                <w:b/>
              </w:rPr>
              <w:t>вероятностейуметь</w:t>
            </w:r>
            <w:proofErr w:type="spellEnd"/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      </w:r>
            <w:proofErr w:type="spellStart"/>
            <w:r w:rsidRPr="009217BD">
              <w:t>контрпримеры</w:t>
            </w:r>
            <w:proofErr w:type="spellEnd"/>
            <w:r w:rsidRPr="009217BD">
              <w:t xml:space="preserve"> для опровержения утверждений;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извлекать информацию, представленную в таблицах, на диаграммах, графиках; составлять таблицы, строить диаграммы и графики;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решать комбинаторные задачи путем систематического перебора возможных вариантов и с использованием правила умножения;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вычислять средние значения результатов;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находить частоту события, используя измерений собственные наблюдения и готовые статистические данные;</w:t>
            </w:r>
          </w:p>
          <w:p w:rsidR="009217BD" w:rsidRPr="009217BD" w:rsidRDefault="009217BD" w:rsidP="009217BD">
            <w:r w:rsidRPr="009217BD">
              <w:rPr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9217BD">
              <w:t>для</w:t>
            </w:r>
            <w:proofErr w:type="gramEnd"/>
            <w:r w:rsidRPr="009217BD">
              <w:t>: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выстраивания аргументации при доказательстве и в диалоге;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распознавания логически некорректных рассуждений;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записи математических утверждений, доказательств;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анализа реальных числовых данных, представленных в виде диаграмм, графиков, таблиц;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решения учебных и практических задач, требующих систематического перебора вариантов;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понимания статистических утверждений.</w:t>
            </w:r>
          </w:p>
          <w:p w:rsidR="009217BD" w:rsidRPr="009217BD" w:rsidRDefault="009217BD" w:rsidP="009217BD">
            <w:pPr>
              <w:rPr>
                <w:b/>
              </w:rPr>
            </w:pPr>
          </w:p>
          <w:p w:rsidR="009217BD" w:rsidRPr="009217BD" w:rsidRDefault="009217BD" w:rsidP="009217BD">
            <w:pPr>
              <w:rPr>
                <w:b/>
              </w:rPr>
            </w:pPr>
            <w:r w:rsidRPr="009217BD">
              <w:rPr>
                <w:b/>
              </w:rPr>
              <w:t xml:space="preserve">Геометрия/уметь  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пользоваться геометрическим языком для описания предметов окружающего мира;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распознавать геометрические фигуры, различать их взаимное расположение;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изображать геометрические фигуры; выполнять чертежи по условию задач; осуществлять преобразование фигур;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вычислять значения геометрических величин (длин, углов, площадей), в том числе: находить стороны, углы и площади треугольников;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аппарат, соображения симметрии;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проводить доказательные рассуждения при решении задач, используя известные теоремы, обнаруживая возможности для их использования;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решать простейшие планиметрические задачи в пространстве;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применять свойства геометрических фигур как опору при решении задач;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решать задачу введения терминологии, развития навыков изображения планиметрических фигур и простейших геометрических конфигураций, связанных с условиями решаемых задач;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уметь применять метод подобия треугольников при решении задач;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  <w:rPr>
                <w:b/>
              </w:rPr>
            </w:pPr>
            <w:r w:rsidRPr="009217BD">
              <w:t>решать задачи на построение вписанных и описанных окружностей с помощью циркуля;</w:t>
            </w:r>
          </w:p>
          <w:p w:rsidR="009217BD" w:rsidRPr="009217BD" w:rsidRDefault="009217BD" w:rsidP="009217BD">
            <w:r w:rsidRPr="009217BD">
              <w:rPr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9217BD">
              <w:t>для</w:t>
            </w:r>
            <w:proofErr w:type="gramEnd"/>
            <w:r w:rsidRPr="009217BD">
              <w:t>: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описания реальных ситуаций на языке геометрии;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расчетов, включающих простейшие тригонометрические формулы;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</w:pPr>
            <w:r w:rsidRPr="009217BD">
              <w:t>решения геометрических задач с использованием тригонометрии;</w:t>
            </w:r>
          </w:p>
          <w:p w:rsidR="009217BD" w:rsidRPr="009217BD" w:rsidRDefault="009217BD" w:rsidP="009217BD">
            <w:pPr>
              <w:numPr>
                <w:ilvl w:val="0"/>
                <w:numId w:val="2"/>
              </w:numPr>
              <w:rPr>
                <w:b/>
              </w:rPr>
            </w:pPr>
            <w:r w:rsidRPr="009217BD">
              <w:t>решения практических задач, связанных с нахождением геометрических величин.</w:t>
            </w:r>
          </w:p>
          <w:p w:rsidR="009217BD" w:rsidRPr="009217BD" w:rsidRDefault="009217BD" w:rsidP="009217BD">
            <w:pPr>
              <w:rPr>
                <w:b/>
              </w:rPr>
            </w:pPr>
          </w:p>
          <w:p w:rsidR="009217BD" w:rsidRPr="009217BD" w:rsidRDefault="009217BD" w:rsidP="009217BD">
            <w:pPr>
              <w:rPr>
                <w:b/>
              </w:rPr>
            </w:pPr>
          </w:p>
        </w:tc>
      </w:tr>
    </w:tbl>
    <w:p w:rsidR="009217BD" w:rsidRDefault="009217BD" w:rsidP="007943F2"/>
    <w:p w:rsidR="007943F2" w:rsidRDefault="007943F2" w:rsidP="007943F2"/>
    <w:sectPr w:rsidR="0079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6E58"/>
    <w:multiLevelType w:val="multilevel"/>
    <w:tmpl w:val="F1E475AA"/>
    <w:styleLink w:val="RTF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eastAsia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Symbol" w:eastAsia="Symbol" w:hAnsi="Symbol" w:cs="Symbol"/>
        <w:sz w:val="20"/>
        <w:szCs w:val="20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Symbol" w:eastAsia="Symbol" w:hAnsi="Symbol" w:cs="Symbol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eastAsia="Symbol" w:hAnsi="Symbol" w:cs="Symbol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Symbol" w:eastAsia="Symbol" w:hAnsi="Symbol" w:cs="Symbol"/>
        <w:sz w:val="20"/>
        <w:szCs w:val="20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Symbol" w:eastAsia="Symbol" w:hAnsi="Symbol" w:cs="Symbol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Symbol" w:eastAsia="Symbol" w:hAnsi="Symbol" w:cs="Symbol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Symbol" w:eastAsia="Symbol" w:hAnsi="Symbol" w:cs="Symbol"/>
        <w:sz w:val="20"/>
        <w:szCs w:val="20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Symbol" w:eastAsia="Symbol" w:hAnsi="Symbol" w:cs="Symbol"/>
        <w:sz w:val="20"/>
        <w:szCs w:val="20"/>
      </w:rPr>
    </w:lvl>
  </w:abstractNum>
  <w:abstractNum w:abstractNumId="1">
    <w:nsid w:val="37531DCA"/>
    <w:multiLevelType w:val="multilevel"/>
    <w:tmpl w:val="E92030FE"/>
    <w:styleLink w:val="RTFNum18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2">
    <w:nsid w:val="394B3F3E"/>
    <w:multiLevelType w:val="hybridMultilevel"/>
    <w:tmpl w:val="F6524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52049"/>
    <w:multiLevelType w:val="multilevel"/>
    <w:tmpl w:val="9B5CB412"/>
    <w:styleLink w:val="RTFNum20"/>
    <w:lvl w:ilvl="0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eastAsia="Wingdings" w:hAnsi="Wingdings" w:cs="Wingdings"/>
      </w:rPr>
    </w:lvl>
  </w:abstractNum>
  <w:abstractNum w:abstractNumId="4">
    <w:nsid w:val="474016D2"/>
    <w:multiLevelType w:val="hybridMultilevel"/>
    <w:tmpl w:val="63D09E58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483B439A"/>
    <w:multiLevelType w:val="hybridMultilevel"/>
    <w:tmpl w:val="32A6768C"/>
    <w:lvl w:ilvl="0" w:tplc="201E66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EBB16B7"/>
    <w:multiLevelType w:val="hybridMultilevel"/>
    <w:tmpl w:val="E382B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02BF7"/>
    <w:multiLevelType w:val="multilevel"/>
    <w:tmpl w:val="BA086410"/>
    <w:styleLink w:val="RTFNum39"/>
    <w:lvl w:ilvl="0">
      <w:numFmt w:val="bullet"/>
      <w:lvlText w:val=""/>
      <w:lvlJc w:val="left"/>
      <w:pPr>
        <w:ind w:left="1428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eastAsia="Wingdings" w:hAnsi="Wingdings" w:cs="Wingdings"/>
      </w:rPr>
    </w:lvl>
  </w:abstractNum>
  <w:abstractNum w:abstractNumId="8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6AE50E50"/>
    <w:multiLevelType w:val="multilevel"/>
    <w:tmpl w:val="6DC6DE82"/>
    <w:styleLink w:val="RTFNum26"/>
    <w:lvl w:ilvl="0">
      <w:numFmt w:val="bullet"/>
      <w:lvlText w:val=""/>
      <w:lvlJc w:val="left"/>
      <w:pPr>
        <w:ind w:left="3585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5025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5745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7185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7905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8625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9345" w:hanging="360"/>
      </w:pPr>
      <w:rPr>
        <w:rFonts w:ascii="Wingdings" w:eastAsia="Wingdings" w:hAnsi="Wingdings" w:cs="Wingdings"/>
      </w:rPr>
    </w:lvl>
  </w:abstractNum>
  <w:abstractNum w:abstractNumId="11">
    <w:nsid w:val="6E0E6FCA"/>
    <w:multiLevelType w:val="multilevel"/>
    <w:tmpl w:val="EF647DD4"/>
    <w:styleLink w:val="RTFNum38"/>
    <w:lvl w:ilvl="0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4E23B6"/>
    <w:multiLevelType w:val="multilevel"/>
    <w:tmpl w:val="4BE4DCCE"/>
    <w:styleLink w:val="RTFNum27"/>
    <w:lvl w:ilvl="0">
      <w:numFmt w:val="bullet"/>
      <w:lvlText w:val=""/>
      <w:lvlJc w:val="left"/>
      <w:pPr>
        <w:ind w:left="1429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3">
    <w:nsid w:val="718839A7"/>
    <w:multiLevelType w:val="hybridMultilevel"/>
    <w:tmpl w:val="1794E6CA"/>
    <w:lvl w:ilvl="0" w:tplc="6C3EFFEA">
      <w:numFmt w:val="bullet"/>
      <w:lvlText w:val=""/>
      <w:lvlJc w:val="left"/>
      <w:pPr>
        <w:ind w:left="11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4">
    <w:nsid w:val="72945D09"/>
    <w:multiLevelType w:val="hybridMultilevel"/>
    <w:tmpl w:val="2DBAC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0"/>
  </w:num>
  <w:num w:numId="10">
    <w:abstractNumId w:val="11"/>
  </w:num>
  <w:num w:numId="11">
    <w:abstractNumId w:val="6"/>
  </w:num>
  <w:num w:numId="12">
    <w:abstractNumId w:val="14"/>
  </w:num>
  <w:num w:numId="13">
    <w:abstractNumId w:val="13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94"/>
    <w:rsid w:val="00254CA7"/>
    <w:rsid w:val="002F3E05"/>
    <w:rsid w:val="00316794"/>
    <w:rsid w:val="00354948"/>
    <w:rsid w:val="00606BFD"/>
    <w:rsid w:val="006A339B"/>
    <w:rsid w:val="007706E1"/>
    <w:rsid w:val="007943F2"/>
    <w:rsid w:val="009217BD"/>
    <w:rsid w:val="0097668B"/>
    <w:rsid w:val="00A95D92"/>
    <w:rsid w:val="00CF7579"/>
    <w:rsid w:val="00D94E3A"/>
    <w:rsid w:val="00D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217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Standard"/>
    <w:next w:val="Standard"/>
    <w:link w:val="50"/>
    <w:rsid w:val="00921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17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217BD"/>
    <w:rPr>
      <w:rFonts w:ascii="Times New Roman" w:eastAsia="Arial Unicode MS" w:hAnsi="Times New Roman" w:cs="Tahoma"/>
      <w:b/>
      <w:bCs/>
      <w:i/>
      <w:iCs/>
      <w:kern w:val="3"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21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217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9217BD"/>
    <w:rPr>
      <w:vertAlign w:val="superscript"/>
    </w:rPr>
  </w:style>
  <w:style w:type="paragraph" w:styleId="a6">
    <w:name w:val="List Paragraph"/>
    <w:basedOn w:val="a"/>
    <w:uiPriority w:val="34"/>
    <w:qFormat/>
    <w:rsid w:val="009217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217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9217BD"/>
    <w:pPr>
      <w:spacing w:after="120"/>
    </w:pPr>
  </w:style>
  <w:style w:type="numbering" w:customStyle="1" w:styleId="RTFNum18">
    <w:name w:val="RTF_Num 18"/>
    <w:basedOn w:val="a2"/>
    <w:rsid w:val="009217BD"/>
    <w:pPr>
      <w:numPr>
        <w:numId w:val="4"/>
      </w:numPr>
    </w:pPr>
  </w:style>
  <w:style w:type="numbering" w:customStyle="1" w:styleId="RTFNum27">
    <w:name w:val="RTF_Num 27"/>
    <w:basedOn w:val="a2"/>
    <w:rsid w:val="009217BD"/>
    <w:pPr>
      <w:numPr>
        <w:numId w:val="5"/>
      </w:numPr>
    </w:pPr>
  </w:style>
  <w:style w:type="numbering" w:customStyle="1" w:styleId="RTFNum20">
    <w:name w:val="RTF_Num 20"/>
    <w:basedOn w:val="a2"/>
    <w:rsid w:val="009217BD"/>
    <w:pPr>
      <w:numPr>
        <w:numId w:val="6"/>
      </w:numPr>
    </w:pPr>
  </w:style>
  <w:style w:type="numbering" w:customStyle="1" w:styleId="RTFNum26">
    <w:name w:val="RTF_Num 26"/>
    <w:basedOn w:val="a2"/>
    <w:rsid w:val="009217BD"/>
    <w:pPr>
      <w:numPr>
        <w:numId w:val="7"/>
      </w:numPr>
    </w:pPr>
  </w:style>
  <w:style w:type="numbering" w:customStyle="1" w:styleId="RTFNum39">
    <w:name w:val="RTF_Num 39"/>
    <w:basedOn w:val="a2"/>
    <w:rsid w:val="009217BD"/>
    <w:pPr>
      <w:numPr>
        <w:numId w:val="8"/>
      </w:numPr>
    </w:pPr>
  </w:style>
  <w:style w:type="numbering" w:customStyle="1" w:styleId="RTFNum19">
    <w:name w:val="RTF_Num 19"/>
    <w:basedOn w:val="a2"/>
    <w:rsid w:val="009217BD"/>
    <w:pPr>
      <w:numPr>
        <w:numId w:val="9"/>
      </w:numPr>
    </w:pPr>
  </w:style>
  <w:style w:type="numbering" w:customStyle="1" w:styleId="RTFNum38">
    <w:name w:val="RTF_Num 38"/>
    <w:basedOn w:val="a2"/>
    <w:rsid w:val="009217BD"/>
    <w:pPr>
      <w:numPr>
        <w:numId w:val="10"/>
      </w:numPr>
    </w:pPr>
  </w:style>
  <w:style w:type="table" w:styleId="a7">
    <w:name w:val="Table Grid"/>
    <w:basedOn w:val="a1"/>
    <w:rsid w:val="00921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9217B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217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Standard"/>
    <w:next w:val="Standard"/>
    <w:link w:val="50"/>
    <w:rsid w:val="00921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17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217BD"/>
    <w:rPr>
      <w:rFonts w:ascii="Times New Roman" w:eastAsia="Arial Unicode MS" w:hAnsi="Times New Roman" w:cs="Tahoma"/>
      <w:b/>
      <w:bCs/>
      <w:i/>
      <w:iCs/>
      <w:kern w:val="3"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21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217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9217BD"/>
    <w:rPr>
      <w:vertAlign w:val="superscript"/>
    </w:rPr>
  </w:style>
  <w:style w:type="paragraph" w:styleId="a6">
    <w:name w:val="List Paragraph"/>
    <w:basedOn w:val="a"/>
    <w:uiPriority w:val="34"/>
    <w:qFormat/>
    <w:rsid w:val="009217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217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9217BD"/>
    <w:pPr>
      <w:spacing w:after="120"/>
    </w:pPr>
  </w:style>
  <w:style w:type="numbering" w:customStyle="1" w:styleId="RTFNum18">
    <w:name w:val="RTF_Num 18"/>
    <w:basedOn w:val="a2"/>
    <w:rsid w:val="009217BD"/>
    <w:pPr>
      <w:numPr>
        <w:numId w:val="4"/>
      </w:numPr>
    </w:pPr>
  </w:style>
  <w:style w:type="numbering" w:customStyle="1" w:styleId="RTFNum27">
    <w:name w:val="RTF_Num 27"/>
    <w:basedOn w:val="a2"/>
    <w:rsid w:val="009217BD"/>
    <w:pPr>
      <w:numPr>
        <w:numId w:val="5"/>
      </w:numPr>
    </w:pPr>
  </w:style>
  <w:style w:type="numbering" w:customStyle="1" w:styleId="RTFNum20">
    <w:name w:val="RTF_Num 20"/>
    <w:basedOn w:val="a2"/>
    <w:rsid w:val="009217BD"/>
    <w:pPr>
      <w:numPr>
        <w:numId w:val="6"/>
      </w:numPr>
    </w:pPr>
  </w:style>
  <w:style w:type="numbering" w:customStyle="1" w:styleId="RTFNum26">
    <w:name w:val="RTF_Num 26"/>
    <w:basedOn w:val="a2"/>
    <w:rsid w:val="009217BD"/>
    <w:pPr>
      <w:numPr>
        <w:numId w:val="7"/>
      </w:numPr>
    </w:pPr>
  </w:style>
  <w:style w:type="numbering" w:customStyle="1" w:styleId="RTFNum39">
    <w:name w:val="RTF_Num 39"/>
    <w:basedOn w:val="a2"/>
    <w:rsid w:val="009217BD"/>
    <w:pPr>
      <w:numPr>
        <w:numId w:val="8"/>
      </w:numPr>
    </w:pPr>
  </w:style>
  <w:style w:type="numbering" w:customStyle="1" w:styleId="RTFNum19">
    <w:name w:val="RTF_Num 19"/>
    <w:basedOn w:val="a2"/>
    <w:rsid w:val="009217BD"/>
    <w:pPr>
      <w:numPr>
        <w:numId w:val="9"/>
      </w:numPr>
    </w:pPr>
  </w:style>
  <w:style w:type="numbering" w:customStyle="1" w:styleId="RTFNum38">
    <w:name w:val="RTF_Num 38"/>
    <w:basedOn w:val="a2"/>
    <w:rsid w:val="009217BD"/>
    <w:pPr>
      <w:numPr>
        <w:numId w:val="10"/>
      </w:numPr>
    </w:pPr>
  </w:style>
  <w:style w:type="table" w:styleId="a7">
    <w:name w:val="Table Grid"/>
    <w:basedOn w:val="a1"/>
    <w:rsid w:val="00921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9217B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271C-388F-45A0-95D6-44FC453A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8295</Words>
  <Characters>47286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2020-08-24T04:28:00Z</dcterms:created>
  <dcterms:modified xsi:type="dcterms:W3CDTF">2020-12-26T04:51:00Z</dcterms:modified>
</cp:coreProperties>
</file>