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AE" w:rsidRDefault="00700754" w:rsidP="00B7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F9741A" w:rsidRPr="00AF7030" w:rsidRDefault="00700754" w:rsidP="00AF7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r w:rsidR="00932A1E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многофункционального наставничества педагогических работников в </w:t>
      </w:r>
      <w:r w:rsidR="009943F7">
        <w:rPr>
          <w:rFonts w:ascii="Times New Roman" w:hAnsi="Times New Roman" w:cs="Times New Roman"/>
          <w:b/>
          <w:sz w:val="28"/>
          <w:szCs w:val="28"/>
        </w:rPr>
        <w:t xml:space="preserve">ГБОУ СОШ № 3 им. М.Ф. Леонова с. Приволжье 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5670"/>
        <w:gridCol w:w="3118"/>
        <w:gridCol w:w="2204"/>
      </w:tblGrid>
      <w:tr w:rsidR="00700754" w:rsidTr="009943F7">
        <w:tc>
          <w:tcPr>
            <w:tcW w:w="817" w:type="dxa"/>
          </w:tcPr>
          <w:p w:rsidR="00700754" w:rsidRPr="00700754" w:rsidRDefault="00700754" w:rsidP="0070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00754" w:rsidRPr="00700754" w:rsidRDefault="00700754" w:rsidP="0070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</w:tcPr>
          <w:p w:rsidR="00700754" w:rsidRPr="00700754" w:rsidRDefault="00700754" w:rsidP="0070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8" w:type="dxa"/>
          </w:tcPr>
          <w:p w:rsidR="00700754" w:rsidRPr="00700754" w:rsidRDefault="00700754" w:rsidP="0070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4" w:type="dxa"/>
          </w:tcPr>
          <w:p w:rsidR="00700754" w:rsidRPr="00700754" w:rsidRDefault="00700754" w:rsidP="00700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5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84406C" w:rsidTr="009943F7">
        <w:tc>
          <w:tcPr>
            <w:tcW w:w="817" w:type="dxa"/>
            <w:vMerge w:val="restart"/>
          </w:tcPr>
          <w:p w:rsidR="0084406C" w:rsidRPr="00700754" w:rsidRDefault="0084406C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84406C" w:rsidRPr="00700754" w:rsidRDefault="0084406C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5670" w:type="dxa"/>
          </w:tcPr>
          <w:p w:rsidR="0084406C" w:rsidRPr="00700754" w:rsidRDefault="0084406C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нормативных документов по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hyperlink w:anchor="_bookmark0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региональной программы многофункционального наставничества педагогических работников в общеобразовательных организациях. </w:t>
              </w:r>
            </w:hyperlink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Н.А., </w:t>
            </w:r>
          </w:p>
          <w:p w:rsidR="0084406C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84406C" w:rsidRPr="00700754" w:rsidRDefault="0084406C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D04E74" w:rsidTr="009943F7">
        <w:tc>
          <w:tcPr>
            <w:tcW w:w="817" w:type="dxa"/>
            <w:vMerge/>
          </w:tcPr>
          <w:p w:rsidR="00D04E74" w:rsidRPr="00700754" w:rsidRDefault="00D04E74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04E74" w:rsidRDefault="00D04E74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04E74" w:rsidRPr="00700754" w:rsidRDefault="00D04E74" w:rsidP="009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распоряжения о внедрении региональной программы многофункционального наставничества педагогических работников </w:t>
            </w:r>
          </w:p>
        </w:tc>
        <w:tc>
          <w:tcPr>
            <w:tcW w:w="3118" w:type="dxa"/>
          </w:tcPr>
          <w:p w:rsidR="009943F7" w:rsidRDefault="009943F7" w:rsidP="0099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Н.А., </w:t>
            </w:r>
          </w:p>
          <w:p w:rsidR="00D04E74" w:rsidRPr="00700754" w:rsidRDefault="009943F7" w:rsidP="0099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D04E74" w:rsidRPr="00700754" w:rsidRDefault="00021933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04E74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реализацию задач региональной программы многофункционального наставничества педагогических работников.</w:t>
            </w:r>
          </w:p>
        </w:tc>
        <w:tc>
          <w:tcPr>
            <w:tcW w:w="3118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2D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внедрения региональной программы многофункционального наставничества педагогических работников (на уровне ЮЗУ).</w:t>
            </w:r>
          </w:p>
        </w:tc>
        <w:tc>
          <w:tcPr>
            <w:tcW w:w="3118" w:type="dxa"/>
          </w:tcPr>
          <w:p w:rsidR="009943F7" w:rsidRPr="00700754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Pr="00700754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назначении куратора внедрения региональной программы многофункционального наставничества в общеобразовательной организации.</w:t>
            </w:r>
          </w:p>
        </w:tc>
        <w:tc>
          <w:tcPr>
            <w:tcW w:w="3118" w:type="dxa"/>
          </w:tcPr>
          <w:p w:rsidR="009943F7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Н.А.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E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программы наставничества в общеобразовательной организации (Приложение 3 к Положению о региональной программе многофункционального наставничества).</w:t>
            </w:r>
          </w:p>
        </w:tc>
        <w:tc>
          <w:tcPr>
            <w:tcW w:w="3118" w:type="dxa"/>
          </w:tcPr>
          <w:p w:rsidR="009943F7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Н.А., </w:t>
            </w:r>
          </w:p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E6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наставничества.</w:t>
            </w:r>
          </w:p>
        </w:tc>
        <w:tc>
          <w:tcPr>
            <w:tcW w:w="3118" w:type="dxa"/>
          </w:tcPr>
          <w:p w:rsidR="009943F7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Н.А., </w:t>
            </w:r>
          </w:p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9D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по вопросу реализации  региональной программы многофункционального наставничества (рабочие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встречи, совещания, семинары, индивидуальные консультации).</w:t>
            </w:r>
          </w:p>
        </w:tc>
        <w:tc>
          <w:tcPr>
            <w:tcW w:w="3118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продукции (памятка, буклет) о реализации региональной программы многофункционального наставничества с целью распространения в общеобразовательных организациях.</w:t>
            </w:r>
          </w:p>
        </w:tc>
        <w:tc>
          <w:tcPr>
            <w:tcW w:w="3118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 реализации региональной программы многофункционального наставничества</w:t>
            </w: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раздела «Наставничество» на сайте РЦ, на сайтах общеобразовательных организаций.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F7" w:rsidRPr="00700754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Default="009943F7" w:rsidP="009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9943F7" w:rsidRPr="00700754" w:rsidRDefault="009943F7" w:rsidP="009D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</w:t>
            </w:r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педагогов общеобразовательной организации на группы: </w:t>
            </w:r>
            <w:proofErr w:type="spellStart"/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>допрофессиональный</w:t>
            </w:r>
            <w:proofErr w:type="spellEnd"/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деятельности (группа А), профессионалы (группа Б), </w:t>
            </w:r>
            <w:proofErr w:type="spellStart"/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>суперпрофессионалы</w:t>
            </w:r>
            <w:proofErr w:type="spellEnd"/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(группа В), </w:t>
            </w:r>
            <w:proofErr w:type="spellStart"/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>послепрофессиональный</w:t>
            </w:r>
            <w:proofErr w:type="spellEnd"/>
            <w:r w:rsidRPr="0046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 деятельности (группа Г).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основании личных наблюдений, самооценки педагогов).</w:t>
            </w:r>
          </w:p>
        </w:tc>
        <w:tc>
          <w:tcPr>
            <w:tcW w:w="3118" w:type="dxa"/>
          </w:tcPr>
          <w:p w:rsidR="009943F7" w:rsidRPr="00700754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4205BC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 каждой группе анкетирования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выявление потребностей, желаний и запросов.</w:t>
            </w:r>
          </w:p>
        </w:tc>
        <w:tc>
          <w:tcPr>
            <w:tcW w:w="3118" w:type="dxa"/>
          </w:tcPr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исходных условий и возможностей общеобразовательных организаций по внедрению региональной программы многофункционального наставничества</w:t>
            </w:r>
          </w:p>
        </w:tc>
        <w:tc>
          <w:tcPr>
            <w:tcW w:w="5670" w:type="dxa"/>
          </w:tcPr>
          <w:p w:rsidR="009943F7" w:rsidRPr="004205BC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групп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наставляемых и наставников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результатам анкетирования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4205BC" w:rsidRDefault="009943F7" w:rsidP="0042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потенциальных наставнических пар, триад, групп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Pr="00700754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4205BC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индивидуального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собеседования  с каждым наставником и наставляемым (</w:t>
            </w:r>
            <w:proofErr w:type="spellStart"/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коучи</w:t>
            </w:r>
            <w:proofErr w:type="spellEnd"/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Pr="00700754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</w:tcPr>
          <w:p w:rsidR="009943F7" w:rsidRPr="004205BC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наставнических пар, триад, малых групп</w:t>
            </w:r>
          </w:p>
        </w:tc>
        <w:tc>
          <w:tcPr>
            <w:tcW w:w="5670" w:type="dxa"/>
          </w:tcPr>
          <w:p w:rsidR="009943F7" w:rsidRPr="001C6B7D" w:rsidRDefault="009943F7" w:rsidP="001C6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Окончательное формирование наставнических пар, триад, групп (п</w:t>
            </w:r>
            <w:r w:rsidRPr="004205BC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результатам собеседования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9943F7" w:rsidRPr="00700754" w:rsidRDefault="009943F7" w:rsidP="000E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E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 базы наставников и наставляемых (в электронном виде, в т.ч. через систему АИС).</w:t>
            </w:r>
          </w:p>
        </w:tc>
        <w:tc>
          <w:tcPr>
            <w:tcW w:w="3118" w:type="dxa"/>
          </w:tcPr>
          <w:p w:rsidR="009943F7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  <w:p w:rsidR="009943F7" w:rsidRDefault="009943F7" w:rsidP="0099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Н.А., </w:t>
            </w:r>
          </w:p>
          <w:p w:rsidR="009943F7" w:rsidRDefault="009943F7" w:rsidP="0099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  <w:p w:rsidR="009943F7" w:rsidRPr="00700754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943F7" w:rsidRPr="00700754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4205BC" w:rsidRDefault="009943F7" w:rsidP="00932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мероприятий программ наставничества в общеобразовательных организациях.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ЮЗУ</w:t>
            </w:r>
          </w:p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43F7" w:rsidTr="009943F7">
        <w:tc>
          <w:tcPr>
            <w:tcW w:w="817" w:type="dxa"/>
          </w:tcPr>
          <w:p w:rsidR="009943F7" w:rsidRPr="00700754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9943F7" w:rsidRPr="00700754" w:rsidRDefault="009943F7" w:rsidP="00EE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наставников и наставляемых</w:t>
            </w:r>
          </w:p>
        </w:tc>
        <w:tc>
          <w:tcPr>
            <w:tcW w:w="5670" w:type="dxa"/>
          </w:tcPr>
          <w:p w:rsidR="009943F7" w:rsidRPr="004205BC" w:rsidRDefault="009943F7" w:rsidP="00EE15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сопровождение реализации программы наставничества педагогических работников в общеобразовательных организациях (рабочие встречи, семинары, совещания по вопросам реализации программы наставничества).</w:t>
            </w:r>
          </w:p>
        </w:tc>
        <w:tc>
          <w:tcPr>
            <w:tcW w:w="3118" w:type="dxa"/>
          </w:tcPr>
          <w:p w:rsidR="009943F7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  <w:p w:rsidR="009943F7" w:rsidRDefault="009943F7" w:rsidP="0099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Н.А., </w:t>
            </w:r>
          </w:p>
          <w:p w:rsidR="009943F7" w:rsidRDefault="009943F7" w:rsidP="0099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  <w:p w:rsidR="009943F7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943F7" w:rsidRDefault="009943F7" w:rsidP="00EE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 - май 2022 г.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Merge w:val="restart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наставничества</w:t>
            </w:r>
          </w:p>
        </w:tc>
        <w:tc>
          <w:tcPr>
            <w:tcW w:w="5670" w:type="dxa"/>
          </w:tcPr>
          <w:p w:rsidR="009943F7" w:rsidRPr="00700754" w:rsidRDefault="009943F7" w:rsidP="00EF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по обмену опытом в рамках наставнической деятельности.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  <w:p w:rsidR="009943F7" w:rsidRPr="00700754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Н.А.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программ наставничества и лучших практик.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  <w:p w:rsidR="009943F7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Merge w:val="restart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мастерства/мотивации педагогических работников, задействованных в программе наставничества</w:t>
            </w:r>
          </w:p>
        </w:tc>
        <w:tc>
          <w:tcPr>
            <w:tcW w:w="5670" w:type="dxa"/>
          </w:tcPr>
          <w:p w:rsidR="009943F7" w:rsidRPr="00700754" w:rsidRDefault="009943F7" w:rsidP="001C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этапа конкурса «Наставник в системе образования Самарской области».</w:t>
            </w:r>
          </w:p>
        </w:tc>
        <w:tc>
          <w:tcPr>
            <w:tcW w:w="3118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окружного методического сборника «Поделюсь опытом» по материалам лучших практик наставнической деятельности.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среди наставнических пар, направленное на определение эффективности реализуемой программы наставничества, анализ результатов.</w:t>
            </w:r>
          </w:p>
        </w:tc>
        <w:tc>
          <w:tcPr>
            <w:tcW w:w="3118" w:type="dxa"/>
          </w:tcPr>
          <w:p w:rsidR="009943F7" w:rsidRPr="00700754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г.,</w:t>
            </w:r>
          </w:p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2D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первичной информации, обобщение результатов анкетирования, составление аналитического отчета реализации и эффективности программ наставничества (на уровне ЮЗУ).</w:t>
            </w:r>
          </w:p>
        </w:tc>
        <w:tc>
          <w:tcPr>
            <w:tcW w:w="3118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г.,</w:t>
            </w:r>
          </w:p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</w:tcPr>
          <w:p w:rsidR="009943F7" w:rsidRPr="00700754" w:rsidRDefault="009943F7" w:rsidP="003F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реализации и эффективности программ наставничества </w:t>
            </w:r>
          </w:p>
        </w:tc>
        <w:tc>
          <w:tcPr>
            <w:tcW w:w="5670" w:type="dxa"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внедрения региональной программы многофункционального 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ЮЗУ</w:t>
            </w:r>
          </w:p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общеобразовательными организациями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Федерации.</w:t>
            </w:r>
          </w:p>
        </w:tc>
        <w:tc>
          <w:tcPr>
            <w:tcW w:w="3118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ЮЗУ</w:t>
            </w:r>
          </w:p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 – январь 2022 г.</w:t>
            </w:r>
          </w:p>
        </w:tc>
      </w:tr>
      <w:tr w:rsidR="009943F7" w:rsidTr="009943F7">
        <w:tc>
          <w:tcPr>
            <w:tcW w:w="817" w:type="dxa"/>
            <w:vMerge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заполнение формы федерального статистического наблюдения данных о количестве участников программ наставничества</w:t>
            </w:r>
          </w:p>
        </w:tc>
        <w:tc>
          <w:tcPr>
            <w:tcW w:w="3118" w:type="dxa"/>
          </w:tcPr>
          <w:p w:rsidR="009943F7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Н.А.</w:t>
            </w: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 – январь 2022 г.</w:t>
            </w:r>
          </w:p>
        </w:tc>
      </w:tr>
      <w:tr w:rsidR="009943F7" w:rsidTr="009943F7">
        <w:tc>
          <w:tcPr>
            <w:tcW w:w="817" w:type="dxa"/>
            <w:vMerge w:val="restart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Merge w:val="restart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статистического наблюдения данных о количестве участников программ наставничества</w:t>
            </w:r>
          </w:p>
        </w:tc>
        <w:tc>
          <w:tcPr>
            <w:tcW w:w="5670" w:type="dxa"/>
          </w:tcPr>
          <w:p w:rsidR="009943F7" w:rsidRPr="00700754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943F7" w:rsidRPr="00700754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F7" w:rsidTr="009943F7">
        <w:tc>
          <w:tcPr>
            <w:tcW w:w="817" w:type="dxa"/>
            <w:vMerge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43F7" w:rsidRDefault="009943F7" w:rsidP="009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43F7" w:rsidRDefault="009943F7" w:rsidP="00B2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943F7" w:rsidRDefault="009943F7" w:rsidP="0070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54" w:rsidRPr="00700754" w:rsidRDefault="00700754" w:rsidP="0070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00754" w:rsidRPr="00700754" w:rsidSect="00B26E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4D9"/>
    <w:multiLevelType w:val="hybridMultilevel"/>
    <w:tmpl w:val="AE64CCBA"/>
    <w:lvl w:ilvl="0" w:tplc="7D26B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64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0A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4E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8C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E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2D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8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04A3C"/>
    <w:multiLevelType w:val="hybridMultilevel"/>
    <w:tmpl w:val="6688FC4A"/>
    <w:lvl w:ilvl="0" w:tplc="4AEC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C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45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02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69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88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E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C2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EC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D5B0F"/>
    <w:multiLevelType w:val="hybridMultilevel"/>
    <w:tmpl w:val="404289F8"/>
    <w:lvl w:ilvl="0" w:tplc="5E0A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2B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E7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44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C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A0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4F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2B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A7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754"/>
    <w:rsid w:val="00021933"/>
    <w:rsid w:val="000666AE"/>
    <w:rsid w:val="00175A20"/>
    <w:rsid w:val="001C1AF8"/>
    <w:rsid w:val="001C6B7D"/>
    <w:rsid w:val="00212D7C"/>
    <w:rsid w:val="002D5B00"/>
    <w:rsid w:val="0036603A"/>
    <w:rsid w:val="00373733"/>
    <w:rsid w:val="003F242D"/>
    <w:rsid w:val="0040437B"/>
    <w:rsid w:val="00416379"/>
    <w:rsid w:val="004205BC"/>
    <w:rsid w:val="0046349E"/>
    <w:rsid w:val="00546ED7"/>
    <w:rsid w:val="00590AAC"/>
    <w:rsid w:val="00700754"/>
    <w:rsid w:val="00710013"/>
    <w:rsid w:val="00756853"/>
    <w:rsid w:val="007A7322"/>
    <w:rsid w:val="008214F8"/>
    <w:rsid w:val="0084406C"/>
    <w:rsid w:val="00895AE1"/>
    <w:rsid w:val="00932A1E"/>
    <w:rsid w:val="009943F7"/>
    <w:rsid w:val="00995EFB"/>
    <w:rsid w:val="009D7C7B"/>
    <w:rsid w:val="009E22CD"/>
    <w:rsid w:val="00AF7030"/>
    <w:rsid w:val="00B26E5E"/>
    <w:rsid w:val="00B4049E"/>
    <w:rsid w:val="00B7214D"/>
    <w:rsid w:val="00BF1C16"/>
    <w:rsid w:val="00C47BD4"/>
    <w:rsid w:val="00D04E74"/>
    <w:rsid w:val="00E2708E"/>
    <w:rsid w:val="00E6444D"/>
    <w:rsid w:val="00EE0308"/>
    <w:rsid w:val="00EF4928"/>
    <w:rsid w:val="00F9741A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2021-04-05T04:43:00Z</cp:lastPrinted>
  <dcterms:created xsi:type="dcterms:W3CDTF">2021-03-29T07:47:00Z</dcterms:created>
  <dcterms:modified xsi:type="dcterms:W3CDTF">2021-09-23T04:22:00Z</dcterms:modified>
</cp:coreProperties>
</file>