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F8" w:rsidRPr="00EC499C" w:rsidRDefault="0033551A" w:rsidP="0033551A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C499C">
        <w:rPr>
          <w:rFonts w:ascii="Times New Roman" w:hAnsi="Times New Roman" w:cs="Times New Roman"/>
          <w:b/>
          <w:i w:val="0"/>
          <w:sz w:val="28"/>
          <w:szCs w:val="28"/>
        </w:rPr>
        <w:t>«Огонь-не игрушка!»</w:t>
      </w:r>
    </w:p>
    <w:p w:rsidR="0033551A" w:rsidRPr="006048F2" w:rsidRDefault="006048F2" w:rsidP="0033551A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050328A" wp14:editId="5FAFAB4D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311525" cy="1861185"/>
            <wp:effectExtent l="76200" t="76200" r="136525" b="139065"/>
            <wp:wrapSquare wrapText="bothSides"/>
            <wp:docPr id="4" name="Рисунок 4" descr="C:\Users\RC\Desktop\S189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C\Desktop\S189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18611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51A" w:rsidRPr="00EC499C">
        <w:rPr>
          <w:rFonts w:ascii="Times New Roman" w:hAnsi="Times New Roman" w:cs="Times New Roman"/>
          <w:i w:val="0"/>
          <w:sz w:val="28"/>
          <w:szCs w:val="28"/>
        </w:rPr>
        <w:t xml:space="preserve">- Огонь это хорошо или плохо?  С этого вопроса с детьми  детского сада «Волна» начала свою встречу  инспектор Приволжской  пожарной части Рязанцева Татьяна Николаевна. </w:t>
      </w:r>
      <w:r w:rsidR="00EC499C">
        <w:rPr>
          <w:rFonts w:ascii="Times New Roman" w:hAnsi="Times New Roman" w:cs="Times New Roman"/>
          <w:i w:val="0"/>
          <w:sz w:val="28"/>
          <w:szCs w:val="28"/>
        </w:rPr>
        <w:t xml:space="preserve">Она рассказала детям, какую пользу несет огонь людям: с помощью огня можно приготовить пищу, отопить свое жилище, </w:t>
      </w:r>
      <w:r w:rsidR="0033551A" w:rsidRPr="00EC499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C499C">
        <w:rPr>
          <w:rFonts w:ascii="Times New Roman" w:hAnsi="Times New Roman" w:cs="Times New Roman"/>
          <w:i w:val="0"/>
          <w:sz w:val="28"/>
          <w:szCs w:val="28"/>
        </w:rPr>
        <w:t>согреться у костра, если человек замерз в лесу и многое другое.  Но огонь очень коварен, от не потушенной спички может возгореться пламя. Поэтому с огнем играть нельзя! Огонь не игрушка! Детям спички в руки брать нельзя!</w:t>
      </w:r>
      <w:r w:rsidR="00EC499C" w:rsidRPr="00016EA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16EA2" w:rsidRPr="00016EA2">
        <w:rPr>
          <w:rFonts w:ascii="Times New Roman" w:hAnsi="Times New Roman" w:cs="Times New Roman"/>
          <w:i w:val="0"/>
          <w:color w:val="000000"/>
          <w:sz w:val="28"/>
          <w:szCs w:val="28"/>
        </w:rPr>
        <w:t>В</w:t>
      </w:r>
      <w:r w:rsidR="00016EA2" w:rsidRPr="00016EA2">
        <w:rPr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 доступной и увлекательной форме она рассказала ребятам о том, как надо вести себя на улице и дома, как не допустить пожара и что делать, если пожар все-таки случился. Дети узнали о том, что каждый ребёнок должен наизусть знать свой домашний адрес и номер телефона пожарной охраны. И познакомились с правилами безопасного обращения с бытовыми электроприборами, об опасности игр с огнём и со спичками.   Маленькие слушатели были очень внимательны и серьезны. А когда инспектор задавала вопросы, то все наперебой принялись рассказывать, что делать, куда бежать и кому звонить в случае пожара.</w:t>
      </w:r>
      <w:r w:rsidR="00016EA2" w:rsidRPr="00016EA2">
        <w:rPr>
          <w:i w:val="0"/>
          <w:color w:val="000000"/>
          <w:sz w:val="28"/>
          <w:szCs w:val="28"/>
          <w:bdr w:val="none" w:sz="0" w:space="0" w:color="auto" w:frame="1"/>
        </w:rPr>
        <w:t> </w:t>
      </w:r>
      <w:r w:rsidR="00EC499C">
        <w:rPr>
          <w:rFonts w:ascii="Times New Roman" w:hAnsi="Times New Roman" w:cs="Times New Roman"/>
          <w:i w:val="0"/>
          <w:sz w:val="28"/>
          <w:szCs w:val="28"/>
        </w:rPr>
        <w:t xml:space="preserve">Татьяна Николаевна </w:t>
      </w:r>
      <w:r w:rsidR="00AF5F36" w:rsidRPr="00EC499C">
        <w:rPr>
          <w:rFonts w:ascii="Times New Roman" w:hAnsi="Times New Roman" w:cs="Times New Roman"/>
          <w:i w:val="0"/>
          <w:sz w:val="28"/>
          <w:szCs w:val="28"/>
        </w:rPr>
        <w:t xml:space="preserve"> рассказала детям о </w:t>
      </w:r>
      <w:r w:rsidR="00EC499C">
        <w:rPr>
          <w:rFonts w:ascii="Times New Roman" w:hAnsi="Times New Roman" w:cs="Times New Roman"/>
          <w:i w:val="0"/>
          <w:sz w:val="28"/>
          <w:szCs w:val="28"/>
        </w:rPr>
        <w:t xml:space="preserve">трудной </w:t>
      </w:r>
      <w:r w:rsidR="00AF5F36" w:rsidRPr="00EC499C">
        <w:rPr>
          <w:rFonts w:ascii="Times New Roman" w:hAnsi="Times New Roman" w:cs="Times New Roman"/>
          <w:i w:val="0"/>
          <w:sz w:val="28"/>
          <w:szCs w:val="28"/>
        </w:rPr>
        <w:t xml:space="preserve">службе пожарных, о </w:t>
      </w:r>
      <w:r w:rsidR="00EC499C" w:rsidRPr="00EC499C">
        <w:rPr>
          <w:rFonts w:ascii="Times New Roman" w:hAnsi="Times New Roman" w:cs="Times New Roman"/>
          <w:i w:val="0"/>
          <w:sz w:val="28"/>
          <w:szCs w:val="28"/>
        </w:rPr>
        <w:t>помещении,</w:t>
      </w:r>
      <w:r w:rsidR="00AF5F36" w:rsidRPr="00EC499C">
        <w:rPr>
          <w:rFonts w:ascii="Times New Roman" w:hAnsi="Times New Roman" w:cs="Times New Roman"/>
          <w:i w:val="0"/>
          <w:sz w:val="28"/>
          <w:szCs w:val="28"/>
        </w:rPr>
        <w:t xml:space="preserve"> где проходит их трудовая жизнь.</w:t>
      </w:r>
      <w:r w:rsidR="00AF5F3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F5F3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Море эмоций </w:t>
      </w:r>
      <w:r w:rsidR="00016EA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у ребят вызвал рассказ о  специальной технике, к</w:t>
      </w:r>
      <w:r w:rsidR="0034616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оторая помогае</w:t>
      </w:r>
      <w:r w:rsidR="00016EA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т тушить пожары</w:t>
      </w:r>
      <w:r w:rsidR="00AF5F36" w:rsidRPr="00AF5F3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, они с интересом слушали об оборудовании, находящемся в отсеках пожарного автомобиля, чем он оснащен и как используется на пожаре</w:t>
      </w:r>
      <w:r w:rsidR="00AF5F3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.</w:t>
      </w:r>
      <w:r w:rsidR="00016EA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016EA2" w:rsidRPr="00016EA2">
        <w:rPr>
          <w:rFonts w:ascii="Times New Roman" w:hAnsi="Times New Roman" w:cs="Times New Roman"/>
          <w:i w:val="0"/>
          <w:color w:val="000000"/>
          <w:sz w:val="28"/>
          <w:szCs w:val="28"/>
        </w:rPr>
        <w:t>Практика показывает, что общение с детьми напрямую является более результативным, так как дошкольники лучше усваивают информацию, основанную на личном опыте.</w:t>
      </w:r>
      <w:r w:rsidR="00016EA2">
        <w:rPr>
          <w:rFonts w:ascii="Tekton Pro Ext" w:hAnsi="Tekton Pro Ext" w:cs="Tekton Pro Ext"/>
          <w:color w:val="000000"/>
          <w:sz w:val="28"/>
          <w:szCs w:val="28"/>
        </w:rPr>
        <w:t> </w:t>
      </w:r>
      <w:r w:rsidR="00016EA2">
        <w:rPr>
          <w:color w:val="000000"/>
          <w:sz w:val="28"/>
          <w:szCs w:val="28"/>
        </w:rPr>
        <w:t> </w:t>
      </w:r>
      <w:r w:rsidR="00016EA2">
        <w:rPr>
          <w:rFonts w:ascii="Arial" w:hAnsi="Arial" w:cs="Arial"/>
          <w:color w:val="555555"/>
          <w:sz w:val="21"/>
          <w:szCs w:val="21"/>
        </w:rPr>
        <w:t> </w:t>
      </w:r>
      <w:r w:rsidR="00016EA2" w:rsidRPr="00016EA2">
        <w:rPr>
          <w:rFonts w:ascii="Times New Roman" w:hAnsi="Times New Roman" w:cs="Times New Roman"/>
          <w:i w:val="0"/>
          <w:sz w:val="28"/>
          <w:szCs w:val="28"/>
        </w:rPr>
        <w:t>Эта встреча стала для детей познавательной и запоминающейся, вызвала интерес и уважение к профессии пожарного</w:t>
      </w:r>
      <w:r w:rsidR="0034616B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048F2" w:rsidRDefault="006048F2" w:rsidP="0033551A">
      <w:pPr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p w:rsidR="006048F2" w:rsidRDefault="006048F2" w:rsidP="0033551A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5055" y="7395210"/>
            <wp:positionH relativeFrom="margin">
              <wp:align>right</wp:align>
            </wp:positionH>
            <wp:positionV relativeFrom="margin">
              <wp:align>top</wp:align>
            </wp:positionV>
            <wp:extent cx="3265170" cy="1835785"/>
            <wp:effectExtent l="76200" t="76200" r="125730" b="126365"/>
            <wp:wrapSquare wrapText="bothSides"/>
            <wp:docPr id="1" name="Рисунок 1" descr="C:\Users\RC\Desktop\S189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\Desktop\S189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18357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4616B" w:rsidRPr="006048F2" w:rsidRDefault="0034616B" w:rsidP="006048F2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Старший воспитатель СП ГБОУ СОШ №3 им. М.Ф. Леонова с. Приволжье «Детский сад «Волна»»</w:t>
      </w:r>
      <w:r w:rsidR="006048F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Кириллова О.М.</w:t>
      </w:r>
    </w:p>
    <w:p w:rsidR="00016EA2" w:rsidRPr="0033551A" w:rsidRDefault="00016EA2">
      <w:pPr>
        <w:rPr>
          <w:rFonts w:ascii="Times New Roman" w:hAnsi="Times New Roman" w:cs="Times New Roman"/>
          <w:i w:val="0"/>
          <w:sz w:val="24"/>
          <w:szCs w:val="24"/>
        </w:rPr>
      </w:pPr>
    </w:p>
    <w:sectPr w:rsidR="00016EA2" w:rsidRPr="0033551A" w:rsidSect="006048F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kton Pro Ext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73"/>
    <w:rsid w:val="00016EA2"/>
    <w:rsid w:val="0033551A"/>
    <w:rsid w:val="0034616B"/>
    <w:rsid w:val="00400F73"/>
    <w:rsid w:val="006048F2"/>
    <w:rsid w:val="00AF5057"/>
    <w:rsid w:val="00AF5F36"/>
    <w:rsid w:val="00BD68F8"/>
    <w:rsid w:val="00EC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5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F505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05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05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05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05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05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05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05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05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05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F50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F50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F50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50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50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F50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F50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F505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505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505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F50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F505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505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F5057"/>
    <w:rPr>
      <w:b/>
      <w:bCs/>
      <w:spacing w:val="0"/>
    </w:rPr>
  </w:style>
  <w:style w:type="character" w:styleId="a9">
    <w:name w:val="Emphasis"/>
    <w:uiPriority w:val="20"/>
    <w:qFormat/>
    <w:rsid w:val="00AF505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AF505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5057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F50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505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F5057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F505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F505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F50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F50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F5057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F5057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F505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F5057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0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48F2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5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F505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05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05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05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05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05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05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05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05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05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F50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F50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F50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50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50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F50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F50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F505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505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505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F50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F505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505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F5057"/>
    <w:rPr>
      <w:b/>
      <w:bCs/>
      <w:spacing w:val="0"/>
    </w:rPr>
  </w:style>
  <w:style w:type="character" w:styleId="a9">
    <w:name w:val="Emphasis"/>
    <w:uiPriority w:val="20"/>
    <w:qFormat/>
    <w:rsid w:val="00AF505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AF505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5057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F50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505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F5057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F505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F505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F50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F50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F5057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F5057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F505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F5057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0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48F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TruthCYR Light"/>
        <a:ea typeface=""/>
        <a:cs typeface=""/>
      </a:majorFont>
      <a:minorFont>
        <a:latin typeface="Tekton Pro Ex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5</cp:revision>
  <dcterms:created xsi:type="dcterms:W3CDTF">2018-05-28T07:42:00Z</dcterms:created>
  <dcterms:modified xsi:type="dcterms:W3CDTF">2018-05-28T08:30:00Z</dcterms:modified>
</cp:coreProperties>
</file>