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1F1" w:rsidRDefault="003221F1" w:rsidP="003221F1">
      <w:pPr>
        <w:pStyle w:val="11"/>
        <w:shd w:val="clear" w:color="auto" w:fill="auto"/>
        <w:spacing w:line="240" w:lineRule="auto"/>
        <w:ind w:left="20" w:right="40" w:firstLine="2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Осенние встречи.</w:t>
      </w:r>
    </w:p>
    <w:p w:rsidR="00A169B3" w:rsidRPr="00A169B3" w:rsidRDefault="00A169B3" w:rsidP="00C6543D">
      <w:pPr>
        <w:pStyle w:val="11"/>
        <w:shd w:val="clear" w:color="auto" w:fill="auto"/>
        <w:spacing w:line="240" w:lineRule="auto"/>
        <w:ind w:left="20" w:right="40" w:firstLine="280"/>
        <w:rPr>
          <w:rFonts w:ascii="Times New Roman" w:hAnsi="Times New Roman" w:cs="Times New Roman"/>
          <w:sz w:val="28"/>
          <w:szCs w:val="28"/>
        </w:rPr>
      </w:pPr>
      <w:r w:rsidRPr="00A169B3">
        <w:rPr>
          <w:rFonts w:ascii="Times New Roman" w:hAnsi="Times New Roman" w:cs="Times New Roman"/>
          <w:sz w:val="28"/>
          <w:szCs w:val="28"/>
        </w:rPr>
        <w:t>С ведением ФГОС музыка и детская музы</w:t>
      </w:r>
      <w:r w:rsidRPr="00A169B3">
        <w:rPr>
          <w:rFonts w:ascii="Times New Roman" w:hAnsi="Times New Roman" w:cs="Times New Roman"/>
          <w:sz w:val="28"/>
          <w:szCs w:val="28"/>
        </w:rPr>
        <w:softHyphen/>
        <w:t>кальная деятельности есть средство и условие вхождения ребенка в мир социальных отношений, откры</w:t>
      </w:r>
      <w:r w:rsidRPr="00A169B3">
        <w:rPr>
          <w:rFonts w:ascii="Times New Roman" w:hAnsi="Times New Roman" w:cs="Times New Roman"/>
          <w:sz w:val="28"/>
          <w:szCs w:val="28"/>
        </w:rPr>
        <w:softHyphen/>
        <w:t>тия и презентации своего «я» социуму. Это основной ориентир для специалистов и воспитателей в пре</w:t>
      </w:r>
      <w:r w:rsidRPr="00A169B3">
        <w:rPr>
          <w:rFonts w:ascii="Times New Roman" w:hAnsi="Times New Roman" w:cs="Times New Roman"/>
          <w:sz w:val="28"/>
          <w:szCs w:val="28"/>
        </w:rPr>
        <w:softHyphen/>
        <w:t>ломлении музыкального содержания программы в соответствии со Стандартом. Круг задач музыкального воспитания и развития ребенка в дошкольном детстве расширяется. Музыка выступает как один из возможных языков ознакомления детей с окружающим миром, ми</w:t>
      </w:r>
      <w:r w:rsidRPr="00A169B3">
        <w:rPr>
          <w:rFonts w:ascii="Times New Roman" w:hAnsi="Times New Roman" w:cs="Times New Roman"/>
          <w:sz w:val="28"/>
          <w:szCs w:val="28"/>
        </w:rPr>
        <w:softHyphen/>
        <w:t>ром предметов и природ</w:t>
      </w:r>
      <w:r w:rsidR="00F41A6D">
        <w:rPr>
          <w:rFonts w:ascii="Times New Roman" w:hAnsi="Times New Roman" w:cs="Times New Roman"/>
          <w:sz w:val="28"/>
          <w:szCs w:val="28"/>
        </w:rPr>
        <w:t>ы</w:t>
      </w:r>
      <w:r w:rsidRPr="00A169B3">
        <w:rPr>
          <w:rFonts w:ascii="Times New Roman" w:hAnsi="Times New Roman" w:cs="Times New Roman"/>
          <w:sz w:val="28"/>
          <w:szCs w:val="28"/>
        </w:rPr>
        <w:t xml:space="preserve"> и, самое главное, миром человека, его эмоций, переживаний и чувств. Одной из форм работы с детьми является проведение сезонных праздников. </w:t>
      </w:r>
    </w:p>
    <w:p w:rsidR="00A169B3" w:rsidRDefault="00A169B3" w:rsidP="00C6543D">
      <w:pPr>
        <w:pStyle w:val="a4"/>
        <w:shd w:val="clear" w:color="auto" w:fill="FFFFFF"/>
        <w:spacing w:after="240" w:afterAutospacing="0"/>
        <w:jc w:val="both"/>
        <w:rPr>
          <w:color w:val="000000"/>
          <w:sz w:val="28"/>
          <w:szCs w:val="28"/>
        </w:rPr>
      </w:pPr>
      <w:r w:rsidRPr="00A169B3">
        <w:rPr>
          <w:color w:val="000000"/>
          <w:sz w:val="28"/>
          <w:szCs w:val="28"/>
        </w:rPr>
        <w:t>Праздник в детском саду – это всегда удивительные чудеса,</w:t>
      </w:r>
      <w:r>
        <w:rPr>
          <w:color w:val="000000"/>
          <w:sz w:val="28"/>
          <w:szCs w:val="28"/>
        </w:rPr>
        <w:t xml:space="preserve"> приход сказочных персонажей, волшебные превращения, удивительные краски,</w:t>
      </w:r>
      <w:r w:rsidRPr="00A169B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звонкий смех детей</w:t>
      </w:r>
      <w:r w:rsidR="00F41A6D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их восторг и</w:t>
      </w:r>
      <w:r w:rsidR="00F41A6D">
        <w:rPr>
          <w:color w:val="000000"/>
          <w:sz w:val="28"/>
          <w:szCs w:val="28"/>
        </w:rPr>
        <w:t xml:space="preserve"> веселье</w:t>
      </w:r>
      <w:r w:rsidRPr="00A169B3">
        <w:rPr>
          <w:color w:val="000000"/>
          <w:sz w:val="28"/>
          <w:szCs w:val="28"/>
        </w:rPr>
        <w:t xml:space="preserve">. </w:t>
      </w:r>
      <w:r w:rsidR="00F41A6D">
        <w:rPr>
          <w:color w:val="000000"/>
          <w:sz w:val="28"/>
          <w:szCs w:val="28"/>
        </w:rPr>
        <w:t>Праздник осени самый</w:t>
      </w:r>
      <w:r>
        <w:rPr>
          <w:color w:val="000000"/>
          <w:sz w:val="28"/>
          <w:szCs w:val="28"/>
        </w:rPr>
        <w:t xml:space="preserve"> яркий праздник красок</w:t>
      </w:r>
      <w:r w:rsidR="005367EE">
        <w:rPr>
          <w:color w:val="000000"/>
          <w:sz w:val="28"/>
          <w:szCs w:val="28"/>
        </w:rPr>
        <w:t>, особенно в этом год</w:t>
      </w:r>
      <w:r w:rsidR="00F41A6D">
        <w:rPr>
          <w:color w:val="000000"/>
          <w:sz w:val="28"/>
          <w:szCs w:val="28"/>
        </w:rPr>
        <w:t>у,</w:t>
      </w:r>
      <w:r w:rsidR="005367EE">
        <w:rPr>
          <w:color w:val="000000"/>
          <w:sz w:val="28"/>
          <w:szCs w:val="28"/>
        </w:rPr>
        <w:t xml:space="preserve"> так как </w:t>
      </w:r>
      <w:r w:rsidR="00F41A6D">
        <w:rPr>
          <w:color w:val="000000"/>
          <w:sz w:val="28"/>
          <w:szCs w:val="28"/>
        </w:rPr>
        <w:t>долго стоит</w:t>
      </w:r>
      <w:r w:rsidR="005367EE">
        <w:rPr>
          <w:color w:val="000000"/>
          <w:sz w:val="28"/>
          <w:szCs w:val="28"/>
        </w:rPr>
        <w:t xml:space="preserve"> тёплая погода, листва держится на  деревьях дольше обычного и раскрашена в пестрые краски. Праздни</w:t>
      </w:r>
      <w:r w:rsidR="00F41A6D">
        <w:rPr>
          <w:color w:val="000000"/>
          <w:sz w:val="28"/>
          <w:szCs w:val="28"/>
        </w:rPr>
        <w:t>к «Осенние встречи» прошёл в обо</w:t>
      </w:r>
      <w:r w:rsidR="005367EE">
        <w:rPr>
          <w:color w:val="000000"/>
          <w:sz w:val="28"/>
          <w:szCs w:val="28"/>
        </w:rPr>
        <w:t xml:space="preserve">их зданиях детского сада. Были приглашены на праздник в детский сад  родители, перед праздником они увидели выставку рисунков своих детей об осени. Праздник начался с музыки </w:t>
      </w:r>
      <w:r w:rsidR="00937BEF">
        <w:rPr>
          <w:color w:val="000000"/>
          <w:sz w:val="28"/>
          <w:szCs w:val="28"/>
        </w:rPr>
        <w:t xml:space="preserve">И. Крутого «Осень» </w:t>
      </w:r>
      <w:r w:rsidR="005367EE">
        <w:rPr>
          <w:color w:val="000000"/>
          <w:sz w:val="28"/>
          <w:szCs w:val="28"/>
        </w:rPr>
        <w:t>и</w:t>
      </w:r>
      <w:r w:rsidR="00937BEF">
        <w:rPr>
          <w:color w:val="000000"/>
          <w:sz w:val="28"/>
          <w:szCs w:val="28"/>
        </w:rPr>
        <w:t xml:space="preserve"> стихотворения</w:t>
      </w:r>
      <w:r w:rsidR="005367EE">
        <w:rPr>
          <w:color w:val="000000"/>
          <w:sz w:val="28"/>
          <w:szCs w:val="28"/>
        </w:rPr>
        <w:t xml:space="preserve"> Ф. И. Тютчева </w:t>
      </w:r>
    </w:p>
    <w:p w:rsidR="00937BEF" w:rsidRPr="00937BEF" w:rsidRDefault="00937BEF" w:rsidP="00C6543D">
      <w:pPr>
        <w:pStyle w:val="a4"/>
        <w:shd w:val="clear" w:color="auto" w:fill="FFFFFF"/>
        <w:spacing w:after="240" w:afterAutospacing="0"/>
        <w:rPr>
          <w:rStyle w:val="apple-converted-space"/>
          <w:sz w:val="28"/>
          <w:szCs w:val="28"/>
          <w:shd w:val="clear" w:color="auto" w:fill="FFFFFF"/>
        </w:rPr>
      </w:pPr>
      <w:r w:rsidRPr="00937BEF">
        <w:rPr>
          <w:sz w:val="28"/>
          <w:szCs w:val="28"/>
          <w:shd w:val="clear" w:color="auto" w:fill="FFFFFF"/>
        </w:rPr>
        <w:t>Есть в осени первоначальной</w:t>
      </w:r>
      <w:r w:rsidRPr="00937BEF">
        <w:rPr>
          <w:sz w:val="28"/>
          <w:szCs w:val="28"/>
        </w:rPr>
        <w:br/>
      </w:r>
      <w:r w:rsidRPr="00937BEF">
        <w:rPr>
          <w:sz w:val="28"/>
          <w:szCs w:val="28"/>
          <w:shd w:val="clear" w:color="auto" w:fill="FFFFFF"/>
        </w:rPr>
        <w:t>Короткая, но дивная пора —</w:t>
      </w:r>
      <w:r w:rsidRPr="00937BEF">
        <w:rPr>
          <w:sz w:val="28"/>
          <w:szCs w:val="28"/>
        </w:rPr>
        <w:br/>
      </w:r>
      <w:r w:rsidRPr="00937BEF">
        <w:rPr>
          <w:sz w:val="28"/>
          <w:szCs w:val="28"/>
          <w:shd w:val="clear" w:color="auto" w:fill="FFFFFF"/>
        </w:rPr>
        <w:t>Весь день стоит как бы хрустальный,</w:t>
      </w:r>
      <w:r w:rsidRPr="00937BEF">
        <w:rPr>
          <w:sz w:val="28"/>
          <w:szCs w:val="28"/>
        </w:rPr>
        <w:br/>
      </w:r>
      <w:r w:rsidRPr="00937BEF">
        <w:rPr>
          <w:sz w:val="28"/>
          <w:szCs w:val="28"/>
          <w:shd w:val="clear" w:color="auto" w:fill="FFFFFF"/>
        </w:rPr>
        <w:t>И лучезарны вечера</w:t>
      </w:r>
      <w:r>
        <w:rPr>
          <w:sz w:val="28"/>
          <w:szCs w:val="28"/>
          <w:shd w:val="clear" w:color="auto" w:fill="FFFFFF"/>
        </w:rPr>
        <w:t>…</w:t>
      </w:r>
      <w:r w:rsidRPr="00937BEF">
        <w:rPr>
          <w:rStyle w:val="apple-converted-space"/>
          <w:rFonts w:eastAsia="Calibri"/>
          <w:sz w:val="28"/>
          <w:szCs w:val="28"/>
        </w:rPr>
        <w:t> </w:t>
      </w:r>
    </w:p>
    <w:p w:rsidR="00A169B3" w:rsidRPr="00C6543D" w:rsidRDefault="00937BEF" w:rsidP="00C6543D">
      <w:pPr>
        <w:pStyle w:val="a4"/>
        <w:shd w:val="clear" w:color="auto" w:fill="FFFFFF"/>
        <w:spacing w:after="240" w:afterAutospacing="0"/>
        <w:rPr>
          <w:sz w:val="28"/>
          <w:szCs w:val="28"/>
        </w:rPr>
      </w:pPr>
      <w:r>
        <w:rPr>
          <w:rStyle w:val="apple-converted-space"/>
          <w:rFonts w:eastAsia="Calibri"/>
          <w:sz w:val="28"/>
          <w:szCs w:val="28"/>
        </w:rPr>
        <w:t xml:space="preserve">Хозяйка праздника Осень попросила детей помочь найти волшебные листочки, которыми она закрыла сундучок, а ветер разбросал их по лесу. И без листочков сундучок не открыть. Дети отправились в путешествие в осенний </w:t>
      </w:r>
      <w:r w:rsidR="00F41A6D">
        <w:rPr>
          <w:rStyle w:val="apple-converted-space"/>
          <w:rFonts w:eastAsia="Calibri"/>
          <w:sz w:val="28"/>
          <w:szCs w:val="28"/>
        </w:rPr>
        <w:t>лес, где встретились с персонажами</w:t>
      </w:r>
      <w:r>
        <w:rPr>
          <w:rStyle w:val="apple-converted-space"/>
          <w:rFonts w:eastAsia="Calibri"/>
          <w:sz w:val="28"/>
          <w:szCs w:val="28"/>
        </w:rPr>
        <w:t xml:space="preserve"> ру</w:t>
      </w:r>
      <w:r w:rsidR="00F41A6D">
        <w:rPr>
          <w:rStyle w:val="apple-converted-space"/>
          <w:rFonts w:eastAsia="Calibri"/>
          <w:sz w:val="28"/>
          <w:szCs w:val="28"/>
        </w:rPr>
        <w:t>сских народ</w:t>
      </w:r>
      <w:r w:rsidR="003221F1">
        <w:rPr>
          <w:rStyle w:val="apple-converted-space"/>
          <w:rFonts w:eastAsia="Calibri"/>
          <w:sz w:val="28"/>
          <w:szCs w:val="28"/>
        </w:rPr>
        <w:t>ных сказок – Кикиморой, Соловьем</w:t>
      </w:r>
      <w:r>
        <w:rPr>
          <w:rStyle w:val="apple-converted-space"/>
          <w:rFonts w:eastAsia="Calibri"/>
          <w:sz w:val="28"/>
          <w:szCs w:val="28"/>
        </w:rPr>
        <w:t xml:space="preserve"> разбойник</w:t>
      </w:r>
      <w:r w:rsidR="00F41A6D">
        <w:rPr>
          <w:rStyle w:val="apple-converted-space"/>
          <w:rFonts w:eastAsia="Calibri"/>
          <w:sz w:val="28"/>
          <w:szCs w:val="28"/>
        </w:rPr>
        <w:t>ом</w:t>
      </w:r>
      <w:r>
        <w:rPr>
          <w:rStyle w:val="apple-converted-space"/>
          <w:rFonts w:eastAsia="Calibri"/>
          <w:sz w:val="28"/>
          <w:szCs w:val="28"/>
        </w:rPr>
        <w:t>,</w:t>
      </w:r>
      <w:r w:rsidR="00F41A6D">
        <w:rPr>
          <w:rStyle w:val="apple-converted-space"/>
          <w:rFonts w:eastAsia="Calibri"/>
          <w:sz w:val="28"/>
          <w:szCs w:val="28"/>
        </w:rPr>
        <w:t xml:space="preserve">     старич</w:t>
      </w:r>
      <w:r>
        <w:rPr>
          <w:rStyle w:val="apple-converted-space"/>
          <w:rFonts w:eastAsia="Calibri"/>
          <w:sz w:val="28"/>
          <w:szCs w:val="28"/>
        </w:rPr>
        <w:t>к</w:t>
      </w:r>
      <w:r w:rsidR="00F41A6D">
        <w:rPr>
          <w:rStyle w:val="apple-converted-space"/>
          <w:rFonts w:eastAsia="Calibri"/>
          <w:sz w:val="28"/>
          <w:szCs w:val="28"/>
        </w:rPr>
        <w:t>ом -</w:t>
      </w:r>
      <w:r w:rsidR="00F41A6D" w:rsidRPr="00F41A6D">
        <w:rPr>
          <w:rStyle w:val="apple-converted-space"/>
          <w:rFonts w:eastAsia="Calibri"/>
          <w:sz w:val="28"/>
          <w:szCs w:val="28"/>
        </w:rPr>
        <w:t xml:space="preserve"> </w:t>
      </w:r>
      <w:proofErr w:type="spellStart"/>
      <w:r w:rsidR="00F41A6D">
        <w:rPr>
          <w:rStyle w:val="apple-converted-space"/>
          <w:rFonts w:eastAsia="Calibri"/>
          <w:sz w:val="28"/>
          <w:szCs w:val="28"/>
        </w:rPr>
        <w:t>Лесовичком</w:t>
      </w:r>
      <w:proofErr w:type="spellEnd"/>
      <w:r w:rsidR="00F41A6D">
        <w:rPr>
          <w:rStyle w:val="apple-converted-space"/>
          <w:rFonts w:eastAsia="Calibri"/>
          <w:sz w:val="28"/>
          <w:szCs w:val="28"/>
        </w:rPr>
        <w:t>. Выполняя задания</w:t>
      </w:r>
      <w:r>
        <w:rPr>
          <w:rStyle w:val="apple-converted-space"/>
          <w:rFonts w:eastAsia="Calibri"/>
          <w:sz w:val="28"/>
          <w:szCs w:val="28"/>
        </w:rPr>
        <w:t xml:space="preserve"> героев</w:t>
      </w:r>
      <w:r w:rsidR="00C6543D">
        <w:rPr>
          <w:rStyle w:val="apple-converted-space"/>
          <w:rFonts w:eastAsia="Calibri"/>
          <w:sz w:val="28"/>
          <w:szCs w:val="28"/>
        </w:rPr>
        <w:t>, у которых были волшебные листочки осени,</w:t>
      </w:r>
      <w:r>
        <w:rPr>
          <w:rStyle w:val="apple-converted-space"/>
          <w:rFonts w:eastAsia="Calibri"/>
          <w:sz w:val="28"/>
          <w:szCs w:val="28"/>
        </w:rPr>
        <w:t xml:space="preserve"> дети пели песни </w:t>
      </w:r>
      <w:r w:rsidR="00C6543D">
        <w:rPr>
          <w:rStyle w:val="apple-converted-space"/>
          <w:rFonts w:eastAsia="Calibri"/>
          <w:sz w:val="28"/>
          <w:szCs w:val="28"/>
        </w:rPr>
        <w:t>о</w:t>
      </w:r>
      <w:r w:rsidR="003221F1">
        <w:rPr>
          <w:rStyle w:val="apple-converted-space"/>
          <w:rFonts w:eastAsia="Calibri"/>
          <w:sz w:val="28"/>
          <w:szCs w:val="28"/>
        </w:rPr>
        <w:t>б</w:t>
      </w:r>
      <w:r w:rsidR="00C6543D">
        <w:rPr>
          <w:rStyle w:val="apple-converted-space"/>
          <w:rFonts w:eastAsia="Calibri"/>
          <w:sz w:val="28"/>
          <w:szCs w:val="28"/>
        </w:rPr>
        <w:t xml:space="preserve"> </w:t>
      </w:r>
      <w:r>
        <w:rPr>
          <w:rStyle w:val="apple-converted-space"/>
          <w:rFonts w:eastAsia="Calibri"/>
          <w:sz w:val="28"/>
          <w:szCs w:val="28"/>
        </w:rPr>
        <w:t>осени, танцевали, водили русские народные хороводы  и  игр</w:t>
      </w:r>
      <w:r w:rsidR="00C6543D">
        <w:rPr>
          <w:rStyle w:val="apple-converted-space"/>
          <w:rFonts w:eastAsia="Calibri"/>
          <w:sz w:val="28"/>
          <w:szCs w:val="28"/>
        </w:rPr>
        <w:t xml:space="preserve">али в русские народные игры. Праздник получился  увлекательным, весёлым. </w:t>
      </w:r>
      <w:r w:rsidR="00A169B3" w:rsidRPr="00A169B3">
        <w:rPr>
          <w:color w:val="000000"/>
          <w:sz w:val="28"/>
          <w:szCs w:val="28"/>
        </w:rPr>
        <w:t xml:space="preserve">Особую благодарность хочется выразить родителям </w:t>
      </w:r>
      <w:r w:rsidR="003221F1">
        <w:rPr>
          <w:color w:val="000000"/>
          <w:sz w:val="28"/>
          <w:szCs w:val="28"/>
        </w:rPr>
        <w:t>за активное участие, в т.ч.  подготовке</w:t>
      </w:r>
      <w:r w:rsidR="00A169B3" w:rsidRPr="00A169B3">
        <w:rPr>
          <w:color w:val="000000"/>
          <w:sz w:val="28"/>
          <w:szCs w:val="28"/>
        </w:rPr>
        <w:t xml:space="preserve"> красивых костюмов</w:t>
      </w:r>
      <w:r w:rsidR="00C6543D">
        <w:rPr>
          <w:color w:val="000000"/>
          <w:sz w:val="28"/>
          <w:szCs w:val="28"/>
        </w:rPr>
        <w:t>.</w:t>
      </w:r>
    </w:p>
    <w:p w:rsidR="00B45BF8" w:rsidRDefault="00B45BF8" w:rsidP="000D3FD9">
      <w:pPr>
        <w:spacing w:after="24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D3FD9" w:rsidRPr="00A169B3" w:rsidRDefault="000D3FD9" w:rsidP="000D3FD9">
      <w:pPr>
        <w:spacing w:after="24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руководитель Рязанцева Н.В.</w:t>
      </w:r>
    </w:p>
    <w:sectPr w:rsidR="000D3FD9" w:rsidRPr="00A169B3" w:rsidSect="00B45B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2756B"/>
    <w:rsid w:val="000D3FD9"/>
    <w:rsid w:val="003221F1"/>
    <w:rsid w:val="005367EE"/>
    <w:rsid w:val="00937BEF"/>
    <w:rsid w:val="00A169B3"/>
    <w:rsid w:val="00B2756B"/>
    <w:rsid w:val="00B45BF8"/>
    <w:rsid w:val="00C6543D"/>
    <w:rsid w:val="00F41A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B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rsid w:val="00A169B3"/>
    <w:rPr>
      <w:rFonts w:ascii="Calibri" w:eastAsia="Calibri" w:hAnsi="Calibri" w:cs="Calibri"/>
      <w:sz w:val="18"/>
      <w:szCs w:val="18"/>
      <w:shd w:val="clear" w:color="auto" w:fill="FFFFFF"/>
    </w:rPr>
  </w:style>
  <w:style w:type="paragraph" w:customStyle="1" w:styleId="11">
    <w:name w:val="Основной текст11"/>
    <w:basedOn w:val="a"/>
    <w:link w:val="a3"/>
    <w:rsid w:val="00A169B3"/>
    <w:pPr>
      <w:shd w:val="clear" w:color="auto" w:fill="FFFFFF"/>
      <w:spacing w:after="240" w:line="250" w:lineRule="exact"/>
      <w:ind w:hanging="200"/>
      <w:jc w:val="both"/>
    </w:pPr>
    <w:rPr>
      <w:rFonts w:ascii="Calibri" w:eastAsia="Calibri" w:hAnsi="Calibri" w:cs="Calibri"/>
      <w:sz w:val="18"/>
      <w:szCs w:val="18"/>
    </w:rPr>
  </w:style>
  <w:style w:type="paragraph" w:styleId="a4">
    <w:name w:val="Normal (Web)"/>
    <w:basedOn w:val="a"/>
    <w:uiPriority w:val="99"/>
    <w:semiHidden/>
    <w:unhideWhenUsed/>
    <w:rsid w:val="00A169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37B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Волна</cp:lastModifiedBy>
  <cp:revision>5</cp:revision>
  <dcterms:created xsi:type="dcterms:W3CDTF">2018-11-01T07:49:00Z</dcterms:created>
  <dcterms:modified xsi:type="dcterms:W3CDTF">2018-11-01T08:56:00Z</dcterms:modified>
</cp:coreProperties>
</file>