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C" w:rsidRPr="00717D3C" w:rsidRDefault="00717D3C" w:rsidP="00717D3C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использования</w:t>
      </w:r>
    </w:p>
    <w:p w:rsidR="00717D3C" w:rsidRPr="00717D3C" w:rsidRDefault="00717D3C" w:rsidP="0071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им. М. Ф. Леонова</w:t>
      </w:r>
    </w:p>
    <w:p w:rsidR="00717D3C" w:rsidRPr="00717D3C" w:rsidRDefault="00717D3C" w:rsidP="0071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Приволжье  сентябрь </w:t>
      </w:r>
      <w:r w:rsidRPr="0071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</w:p>
    <w:p w:rsidR="00717D3C" w:rsidRPr="00717D3C" w:rsidRDefault="00717D3C" w:rsidP="0071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5"/>
        <w:gridCol w:w="804"/>
        <w:gridCol w:w="19"/>
        <w:gridCol w:w="1981"/>
        <w:gridCol w:w="3253"/>
        <w:gridCol w:w="2509"/>
      </w:tblGrid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1B0F8A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8C6E09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C370EC" w:rsidRDefault="00717D3C" w:rsidP="00D52B58">
            <w:pPr>
              <w:tabs>
                <w:tab w:val="left" w:pos="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1B0F8A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18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1B0F8A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2E3AC2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2E3AC2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3. 09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1B0F8A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2E3AC2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2E3AC2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8C6E09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tabs>
                <w:tab w:val="left" w:pos="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  <w:r w:rsidRPr="00C37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D1700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D1700">
              <w:rPr>
                <w:rFonts w:ascii="Times New Roman" w:hAnsi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D1700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D1700">
              <w:rPr>
                <w:rFonts w:ascii="Times New Roman" w:hAnsi="Times New Roman"/>
                <w:sz w:val="24"/>
                <w:szCs w:val="24"/>
              </w:rPr>
              <w:t xml:space="preserve"> короткофокусный.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>ный словарь русского языка для 2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класса (демонстрационный)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C370E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3C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5C">
              <w:rPr>
                <w:rFonts w:ascii="Times New Roman" w:hAnsi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717D3C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717D3C" w:rsidRDefault="00717D3C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3C" w:rsidRPr="00A6195C" w:rsidRDefault="00717D3C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5C">
              <w:rPr>
                <w:rFonts w:ascii="Times New Roman" w:hAnsi="Times New Roman"/>
                <w:sz w:val="24"/>
                <w:szCs w:val="24"/>
              </w:rPr>
              <w:t>Яшина Т. Н.</w:t>
            </w:r>
          </w:p>
        </w:tc>
      </w:tr>
      <w:tr w:rsidR="00AB35CE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Default="00AB35CE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Default="00AB35CE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Pr="00A6195C" w:rsidRDefault="00AB35CE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Pr="00A6195C" w:rsidRDefault="00AB35CE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Pr="00A6195C" w:rsidRDefault="00AB35CE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AB35CE" w:rsidRPr="00717D3C" w:rsidTr="00717D3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Default="00AB35CE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Default="00AB35CE" w:rsidP="00717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Pr="00A6195C" w:rsidRDefault="00AB35CE" w:rsidP="00D52B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Pr="00A6195C" w:rsidRDefault="00AB35CE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CE" w:rsidRPr="00A6195C" w:rsidRDefault="00AB35CE" w:rsidP="00D5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CAC" w:rsidRDefault="00827CAC"/>
    <w:sectPr w:rsidR="00827CAC" w:rsidSect="009C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2D"/>
    <w:rsid w:val="001A712D"/>
    <w:rsid w:val="00717D3C"/>
    <w:rsid w:val="00827CAC"/>
    <w:rsid w:val="009C2F31"/>
    <w:rsid w:val="00AB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D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D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Ученицы</dc:creator>
  <cp:keywords/>
  <dc:description/>
  <cp:lastModifiedBy>Школа</cp:lastModifiedBy>
  <cp:revision>3</cp:revision>
  <dcterms:created xsi:type="dcterms:W3CDTF">2019-09-11T03:56:00Z</dcterms:created>
  <dcterms:modified xsi:type="dcterms:W3CDTF">2019-09-11T05:14:00Z</dcterms:modified>
</cp:coreProperties>
</file>