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B9" w:rsidRPr="00EF64B9" w:rsidRDefault="00EF64B9" w:rsidP="00EF64B9">
      <w:pPr>
        <w:jc w:val="center"/>
        <w:rPr>
          <w:b/>
        </w:rPr>
      </w:pPr>
      <w:r w:rsidRPr="00EF64B9">
        <w:rPr>
          <w:b/>
        </w:rPr>
        <w:t>Отчет о результ</w:t>
      </w:r>
      <w:r w:rsidRPr="00EF64B9">
        <w:rPr>
          <w:b/>
        </w:rPr>
        <w:t xml:space="preserve">атах </w:t>
      </w:r>
      <w:proofErr w:type="gramStart"/>
      <w:r w:rsidRPr="00EF64B9">
        <w:rPr>
          <w:b/>
        </w:rPr>
        <w:t>проведенного</w:t>
      </w:r>
      <w:proofErr w:type="gramEnd"/>
      <w:r w:rsidRPr="00EF64B9">
        <w:rPr>
          <w:b/>
        </w:rPr>
        <w:t xml:space="preserve"> в ГБОУ СОШ № 3</w:t>
      </w:r>
      <w:r w:rsidRPr="00EF64B9">
        <w:rPr>
          <w:b/>
        </w:rPr>
        <w:t xml:space="preserve"> с. </w:t>
      </w:r>
      <w:r w:rsidRPr="00EF64B9">
        <w:rPr>
          <w:b/>
        </w:rPr>
        <w:t>Приволжье</w:t>
      </w:r>
    </w:p>
    <w:p w:rsidR="00EF64B9" w:rsidRPr="00EF64B9" w:rsidRDefault="00EF64B9" w:rsidP="00EF64B9">
      <w:pPr>
        <w:jc w:val="center"/>
        <w:rPr>
          <w:b/>
        </w:rPr>
      </w:pPr>
      <w:r w:rsidRPr="00EF64B9">
        <w:rPr>
          <w:b/>
        </w:rPr>
        <w:t>анкетирования родителей обучающихся (их законных представителей) для оценки качества организации горячего питания школьников</w:t>
      </w:r>
    </w:p>
    <w:p w:rsidR="00EF64B9" w:rsidRDefault="00EF64B9">
      <w:r>
        <w:t>Количество опрошенных родителей (закон</w:t>
      </w:r>
      <w:r>
        <w:t>ных представителей) учащихся -</w:t>
      </w:r>
      <w:bookmarkStart w:id="0" w:name="_GoBack"/>
      <w:bookmarkEnd w:id="0"/>
      <w:r>
        <w:t xml:space="preserve"> 72</w:t>
      </w:r>
    </w:p>
    <w:p w:rsidR="00EF64B9" w:rsidRDefault="00EF64B9">
      <w:r>
        <w:t xml:space="preserve"> Количество анкет, в которых доля отрицательных ответов по показателям №3, №5, №8, №10 превысила более 30% от общего кол-ва ответов (указать наименование учреждения и превышенный показатель) </w:t>
      </w:r>
      <w:r>
        <w:t>–</w:t>
      </w:r>
      <w:r>
        <w:t xml:space="preserve"> 3</w:t>
      </w:r>
    </w:p>
    <w:p w:rsidR="00EF64B9" w:rsidRDefault="00EF64B9">
      <w:r>
        <w:t xml:space="preserve"> Общее количество волонтёров, участвующих в проведении мониторинга 5</w:t>
      </w:r>
    </w:p>
    <w:p w:rsidR="00EF64B9" w:rsidRDefault="00EF64B9">
      <w:r>
        <w:t>Питается ли Ваш ребенок в школьной столовой? Да (общее кол-во ответов) - 72</w:t>
      </w:r>
      <w:proofErr w:type="gramStart"/>
      <w:r>
        <w:t xml:space="preserve"> Н</w:t>
      </w:r>
      <w:proofErr w:type="gramEnd"/>
      <w:r>
        <w:t>ет (общее кол-во ответов) - 0 2 Если нет, то по какой причине? Не нравится (общее кол-во ответов) - 0</w:t>
      </w:r>
      <w:proofErr w:type="gramStart"/>
      <w:r>
        <w:t xml:space="preserve"> Н</w:t>
      </w:r>
      <w:proofErr w:type="gramEnd"/>
      <w:r>
        <w:t xml:space="preserve">е успевает (общее кол-во ответов) - 0 Питается дома (общее кол-во ответов) - 0 </w:t>
      </w:r>
    </w:p>
    <w:p w:rsidR="00EF64B9" w:rsidRDefault="00EF64B9">
      <w:r>
        <w:t xml:space="preserve"> Удовлетворены ли Вы системой организации горячего питания в школе? Да (общее кол-во ответов) - 62</w:t>
      </w:r>
      <w:proofErr w:type="gramStart"/>
      <w:r>
        <w:t xml:space="preserve"> Н</w:t>
      </w:r>
      <w:proofErr w:type="gramEnd"/>
      <w:r>
        <w:t>ет (привести перечень наиболее распространенных ответов) - 3 Затрудняюсь ответ</w:t>
      </w:r>
      <w:r>
        <w:t xml:space="preserve">ить (общее кол-во ответов) – 7 </w:t>
      </w:r>
    </w:p>
    <w:p w:rsidR="00EF64B9" w:rsidRDefault="00EF64B9">
      <w:r>
        <w:t xml:space="preserve"> Как организована система горячего питания в школе? Кухня и зал для приема пищи (общее кол-во ответов) - 68 </w:t>
      </w:r>
    </w:p>
    <w:p w:rsidR="00EF64B9" w:rsidRDefault="00EF64B9">
      <w:r>
        <w:t>Место для разогрева блюд и зал для приема пищи (общее кол-во ответов) - 0</w:t>
      </w:r>
      <w:proofErr w:type="gramStart"/>
      <w:r>
        <w:t xml:space="preserve"> И</w:t>
      </w:r>
      <w:proofErr w:type="gramEnd"/>
      <w:r>
        <w:t>ное (привести перечень наиболее распространенных ответов) - 4 Затрудняюсь ответ</w:t>
      </w:r>
      <w:r>
        <w:t xml:space="preserve">ить (общее кол-во ответов) - 0 </w:t>
      </w:r>
    </w:p>
    <w:p w:rsidR="00C836B4" w:rsidRDefault="00EF64B9">
      <w:r>
        <w:t xml:space="preserve"> Удовлетворены ли Вы санитарным состоянием школьной столовой? Да (общее кол-во ответов) - 72</w:t>
      </w:r>
      <w:proofErr w:type="gramStart"/>
      <w:r>
        <w:t xml:space="preserve"> Н</w:t>
      </w:r>
      <w:proofErr w:type="gramEnd"/>
      <w:r>
        <w:t>ет (привести перечень наиболее распространенных ответов) - 0 6 Ваш ребенок получает в школе: Горячий завтрак (не считая напитка) (общее кол-во ответов) - 65 Горячий обед (не считая напитка) (общее кол-во ответов) - 2</w:t>
      </w:r>
    </w:p>
    <w:sectPr w:rsidR="00C8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2C"/>
    <w:rsid w:val="00A4552C"/>
    <w:rsid w:val="00C836B4"/>
    <w:rsid w:val="00E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2</cp:revision>
  <dcterms:created xsi:type="dcterms:W3CDTF">2022-04-12T05:31:00Z</dcterms:created>
  <dcterms:modified xsi:type="dcterms:W3CDTF">2022-04-12T05:35:00Z</dcterms:modified>
</cp:coreProperties>
</file>