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E2" w:rsidRPr="00CC3EE2" w:rsidRDefault="00CC3EE2" w:rsidP="00CC3EE2">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Консу</w:t>
      </w:r>
      <w:bookmarkStart w:id="0" w:name="_GoBack"/>
      <w:bookmarkEnd w:id="0"/>
      <w:r w:rsidRPr="00CC3EE2">
        <w:rPr>
          <w:rFonts w:ascii="Times New Roman" w:eastAsia="Times New Roman" w:hAnsi="Times New Roman" w:cs="Times New Roman"/>
          <w:color w:val="000000"/>
          <w:sz w:val="24"/>
          <w:szCs w:val="24"/>
          <w:lang w:eastAsia="ru-RU"/>
        </w:rPr>
        <w:t>льтация для родителей</w:t>
      </w:r>
    </w:p>
    <w:p w:rsidR="00CC3EE2" w:rsidRPr="00CC3EE2" w:rsidRDefault="00CC3EE2" w:rsidP="00CC3EE2">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Тема: «Безопасное поведение»</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Обеспечение безопасности семьи, а в особенности детей имеет очень </w:t>
      </w:r>
      <w:proofErr w:type="gramStart"/>
      <w:r w:rsidRPr="00CC3EE2">
        <w:rPr>
          <w:rFonts w:ascii="Times New Roman" w:eastAsia="Times New Roman" w:hAnsi="Times New Roman" w:cs="Times New Roman"/>
          <w:color w:val="000000"/>
          <w:sz w:val="24"/>
          <w:szCs w:val="24"/>
          <w:lang w:eastAsia="ru-RU"/>
        </w:rPr>
        <w:t>важное значение</w:t>
      </w:r>
      <w:proofErr w:type="gramEnd"/>
      <w:r w:rsidRPr="00CC3EE2">
        <w:rPr>
          <w:rFonts w:ascii="Times New Roman" w:eastAsia="Times New Roman" w:hAnsi="Times New Roman" w:cs="Times New Roman"/>
          <w:color w:val="000000"/>
          <w:sz w:val="24"/>
          <w:szCs w:val="24"/>
          <w:lang w:eastAsia="ru-RU"/>
        </w:rPr>
        <w:t>.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 </w:t>
      </w:r>
    </w:p>
    <w:p w:rsidR="00CC3EE2" w:rsidRPr="00CC3EE2" w:rsidRDefault="00CC3EE2" w:rsidP="00CC3EE2">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b/>
          <w:bCs/>
          <w:color w:val="000000"/>
          <w:sz w:val="24"/>
          <w:szCs w:val="24"/>
          <w:lang w:eastAsia="ru-RU"/>
        </w:rPr>
        <w:t>ЭТО НАДО ЗНАТЬ РОДИТЕЛЯМ</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u w:val="single"/>
          <w:lang w:eastAsia="ru-RU"/>
        </w:rPr>
        <w:t>1. Ваши отношения с детьми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Если хотите научить ребенка правилам безопасности, прежде всего сами выполняйте их.</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Самым лучшим способом обучения детей является собственный пример.</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u w:val="single"/>
          <w:lang w:eastAsia="ru-RU"/>
        </w:rPr>
        <w:t>2. Ребенок один в квартире</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Основными правилами, если ребенок остается один дома, должны быть:</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2.     Постоянно повторяйте правила поведения, устраивайте маленькие экзамены, разбирайте ошибки.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3.     Сами неукоснительно выполняйте правила по безопасности. Будьте примером.</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4.     Выучите с ребенком, как его зовут, и как зовут его родителей, а также домашний адрес и телефон.</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5.     Уберите все предметы, которыми он может пораниться.</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6.     Проверьте, не оставили ли вы включенной воду или газ, выключили ли электронагревательные приборы.</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7.     Закройте окна и тщательно заприте входную дверь.</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8.     Уходя в вечернее время, не забудьте включить свет в комнатах, это отпугнет злоумышленников, и вашему ребенку не будет страшно одному.</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11.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12. 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13. </w:t>
      </w:r>
      <w:proofErr w:type="gramStart"/>
      <w:r w:rsidRPr="00CC3EE2">
        <w:rPr>
          <w:rFonts w:ascii="Times New Roman" w:eastAsia="Times New Roman" w:hAnsi="Times New Roman" w:cs="Times New Roman"/>
          <w:color w:val="000000"/>
          <w:sz w:val="24"/>
          <w:szCs w:val="24"/>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lastRenderedPageBreak/>
        <w:t> </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b/>
          <w:bCs/>
          <w:color w:val="000000"/>
          <w:sz w:val="24"/>
          <w:szCs w:val="24"/>
          <w:lang w:eastAsia="ru-RU"/>
        </w:rPr>
        <w:t>ОШИБКИ, КОТОРЫЕ ЧАЩЕ ВСЕГО ДОПУСКАЮТ ДЕТИ:</w:t>
      </w:r>
    </w:p>
    <w:p w:rsidR="00CC3EE2" w:rsidRPr="00CC3EE2" w:rsidRDefault="00CC3EE2" w:rsidP="00CC3EE2">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CC3EE2" w:rsidRPr="00CC3EE2" w:rsidRDefault="00CC3EE2" w:rsidP="00CC3EE2">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покидая квартиру, часто оставляют ее открытой, </w:t>
      </w:r>
      <w:proofErr w:type="gramStart"/>
      <w:r w:rsidRPr="00CC3EE2">
        <w:rPr>
          <w:rFonts w:ascii="Times New Roman" w:eastAsia="Times New Roman" w:hAnsi="Times New Roman" w:cs="Times New Roman"/>
          <w:color w:val="000000"/>
          <w:sz w:val="24"/>
          <w:szCs w:val="24"/>
          <w:lang w:eastAsia="ru-RU"/>
        </w:rPr>
        <w:t>мол</w:t>
      </w:r>
      <w:proofErr w:type="gramEnd"/>
      <w:r w:rsidRPr="00CC3EE2">
        <w:rPr>
          <w:rFonts w:ascii="Times New Roman" w:eastAsia="Times New Roman" w:hAnsi="Times New Roman" w:cs="Times New Roman"/>
          <w:color w:val="000000"/>
          <w:sz w:val="24"/>
          <w:szCs w:val="24"/>
          <w:lang w:eastAsia="ru-RU"/>
        </w:rPr>
        <w:t xml:space="preserve"> я быстро вернусь;</w:t>
      </w:r>
    </w:p>
    <w:p w:rsidR="00CC3EE2" w:rsidRPr="00CC3EE2" w:rsidRDefault="00CC3EE2" w:rsidP="00CC3EE2">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беззаботно выбрасываю мусор или забирают почту, когда у них за спиной кто-то появился;</w:t>
      </w:r>
    </w:p>
    <w:p w:rsidR="00CC3EE2" w:rsidRPr="00CC3EE2" w:rsidRDefault="00CC3EE2" w:rsidP="00CC3EE2">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садятся в лифт с незнакомыми людьми.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b/>
          <w:bCs/>
          <w:color w:val="000000"/>
          <w:sz w:val="24"/>
          <w:szCs w:val="24"/>
          <w:lang w:eastAsia="ru-RU"/>
        </w:rPr>
        <w:t>ДОРОГИЕ РОДИТЕЛИ, ПОМНИТЕ</w:t>
      </w:r>
      <w:r w:rsidRPr="00CC3EE2">
        <w:rPr>
          <w:rFonts w:ascii="Times New Roman" w:eastAsia="Times New Roman" w:hAnsi="Times New Roman" w:cs="Times New Roman"/>
          <w:color w:val="000000"/>
          <w:sz w:val="24"/>
          <w:szCs w:val="24"/>
          <w:lang w:eastAsia="ru-RU"/>
        </w:rPr>
        <w:t>,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1.     Прежде чем открыть дверь, посмотри в глазок, нет ли за дверью посторонних.</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2.     Если тебе не видно, но ты слышишь голоса, подожди, пока люди не уйдут с площадки.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4.     Если ты вышел из квартиры и увидел подозрительных людей, вернись немедленно обратно.</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6.     Не просматривай почту около ящика, поднимись домой и посмотри там.</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8.     Если незнакомец пытается зажать тебе рот, постарайся укусить его за руку, если же ты оказался с ним лицом к лицу кусай за нос.</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u w:val="single"/>
          <w:lang w:eastAsia="ru-RU"/>
        </w:rPr>
        <w:t>3. Общение с посторонними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CC3EE2">
        <w:rPr>
          <w:rFonts w:ascii="Times New Roman" w:eastAsia="Times New Roman" w:hAnsi="Times New Roman" w:cs="Times New Roman"/>
          <w:color w:val="000000"/>
          <w:sz w:val="24"/>
          <w:szCs w:val="24"/>
          <w:lang w:eastAsia="ru-RU"/>
        </w:rPr>
        <w:t>нами</w:t>
      </w:r>
      <w:proofErr w:type="gramEnd"/>
      <w:r w:rsidRPr="00CC3EE2">
        <w:rPr>
          <w:rFonts w:ascii="Times New Roman" w:eastAsia="Times New Roman" w:hAnsi="Times New Roman" w:cs="Times New Roman"/>
          <w:color w:val="000000"/>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CC3EE2">
        <w:rPr>
          <w:rFonts w:ascii="Times New Roman" w:eastAsia="Times New Roman" w:hAnsi="Times New Roman" w:cs="Times New Roman"/>
          <w:color w:val="000000"/>
          <w:sz w:val="24"/>
          <w:szCs w:val="24"/>
          <w:lang w:eastAsia="ru-RU"/>
        </w:rPr>
        <w:t>всего</w:t>
      </w:r>
      <w:proofErr w:type="gramEnd"/>
      <w:r w:rsidRPr="00CC3EE2">
        <w:rPr>
          <w:rFonts w:ascii="Times New Roman" w:eastAsia="Times New Roman" w:hAnsi="Times New Roman" w:cs="Times New Roman"/>
          <w:color w:val="000000"/>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u w:val="single"/>
          <w:lang w:eastAsia="ru-RU"/>
        </w:rPr>
        <w:t>4. Звонок в дверь</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Каждый из нас сталкивается с ситуацией, когда звонят в дверь. Если ребенок остался один дома, он ни в коем случае не должен открывать дверь и попросить людей </w:t>
      </w:r>
      <w:proofErr w:type="spellStart"/>
      <w:r w:rsidRPr="00CC3EE2">
        <w:rPr>
          <w:rFonts w:ascii="Times New Roman" w:eastAsia="Times New Roman" w:hAnsi="Times New Roman" w:cs="Times New Roman"/>
          <w:color w:val="000000"/>
          <w:sz w:val="24"/>
          <w:szCs w:val="24"/>
          <w:lang w:eastAsia="ru-RU"/>
        </w:rPr>
        <w:t>придти</w:t>
      </w:r>
      <w:proofErr w:type="spellEnd"/>
      <w:r w:rsidRPr="00CC3EE2">
        <w:rPr>
          <w:rFonts w:ascii="Times New Roman" w:eastAsia="Times New Roman" w:hAnsi="Times New Roman" w:cs="Times New Roman"/>
          <w:color w:val="000000"/>
          <w:sz w:val="24"/>
          <w:szCs w:val="24"/>
          <w:lang w:eastAsia="ru-RU"/>
        </w:rPr>
        <w:t xml:space="preserve"> позже. Позвонить в милицию и соседям.</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u w:val="single"/>
          <w:lang w:eastAsia="ru-RU"/>
        </w:rPr>
        <w:t>5. Опасность со стороны родителей</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CC3EE2">
        <w:rPr>
          <w:rFonts w:ascii="Times New Roman" w:eastAsia="Times New Roman" w:hAnsi="Times New Roman" w:cs="Times New Roman"/>
          <w:color w:val="000000"/>
          <w:sz w:val="24"/>
          <w:szCs w:val="24"/>
          <w:lang w:eastAsia="ru-RU"/>
        </w:rPr>
        <w:t>Мы</w:t>
      </w:r>
      <w:proofErr w:type="gramEnd"/>
      <w:r w:rsidRPr="00CC3EE2">
        <w:rPr>
          <w:rFonts w:ascii="Times New Roman" w:eastAsia="Times New Roman" w:hAnsi="Times New Roman" w:cs="Times New Roman"/>
          <w:color w:val="000000"/>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w:t>
      </w:r>
      <w:r w:rsidRPr="00CC3EE2">
        <w:rPr>
          <w:rFonts w:ascii="Times New Roman" w:eastAsia="Times New Roman" w:hAnsi="Times New Roman" w:cs="Times New Roman"/>
          <w:color w:val="000000"/>
          <w:sz w:val="24"/>
          <w:szCs w:val="24"/>
          <w:lang w:eastAsia="ru-RU"/>
        </w:rPr>
        <w:lastRenderedPageBreak/>
        <w:t>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u w:val="single"/>
          <w:lang w:eastAsia="ru-RU"/>
        </w:rPr>
        <w:t>6. Ребенок и улица</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CC3EE2">
        <w:rPr>
          <w:rFonts w:ascii="Times New Roman" w:eastAsia="Times New Roman" w:hAnsi="Times New Roman" w:cs="Times New Roman"/>
          <w:color w:val="000000"/>
          <w:sz w:val="24"/>
          <w:szCs w:val="24"/>
          <w:lang w:eastAsia="ru-RU"/>
        </w:rPr>
        <w:t>незнакомец</w:t>
      </w:r>
      <w:proofErr w:type="gramEnd"/>
      <w:r w:rsidRPr="00CC3EE2">
        <w:rPr>
          <w:rFonts w:ascii="Times New Roman" w:eastAsia="Times New Roman" w:hAnsi="Times New Roman" w:cs="Times New Roman"/>
          <w:color w:val="000000"/>
          <w:sz w:val="24"/>
          <w:szCs w:val="24"/>
          <w:lang w:eastAsia="ru-RU"/>
        </w:rPr>
        <w:t xml:space="preserve"> и сообщите об этом своему участковому инспектору милиции.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w:t>
      </w:r>
      <w:r w:rsidRPr="00CC3EE2">
        <w:rPr>
          <w:rFonts w:ascii="Times New Roman" w:eastAsia="Times New Roman" w:hAnsi="Times New Roman" w:cs="Times New Roman"/>
          <w:color w:val="000000"/>
          <w:sz w:val="24"/>
          <w:szCs w:val="24"/>
          <w:lang w:eastAsia="ru-RU"/>
        </w:rPr>
        <w:lastRenderedPageBreak/>
        <w:t>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u w:val="single"/>
          <w:lang w:eastAsia="ru-RU"/>
        </w:rPr>
        <w:t>7. Места большого скопления людей</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CC3EE2">
        <w:rPr>
          <w:rFonts w:ascii="Times New Roman" w:eastAsia="Times New Roman" w:hAnsi="Times New Roman" w:cs="Times New Roman"/>
          <w:color w:val="000000"/>
          <w:sz w:val="24"/>
          <w:szCs w:val="24"/>
          <w:lang w:eastAsia="ru-RU"/>
        </w:rPr>
        <w:t>должен</w:t>
      </w:r>
      <w:proofErr w:type="gramEnd"/>
      <w:r w:rsidRPr="00CC3EE2">
        <w:rPr>
          <w:rFonts w:ascii="Times New Roman" w:eastAsia="Times New Roman" w:hAnsi="Times New Roman" w:cs="Times New Roman"/>
          <w:color w:val="000000"/>
          <w:sz w:val="24"/>
          <w:szCs w:val="24"/>
          <w:lang w:eastAsia="ru-RU"/>
        </w:rPr>
        <w:t xml:space="preserve"> реагировать ни на </w:t>
      </w:r>
      <w:proofErr w:type="gramStart"/>
      <w:r w:rsidRPr="00CC3EE2">
        <w:rPr>
          <w:rFonts w:ascii="Times New Roman" w:eastAsia="Times New Roman" w:hAnsi="Times New Roman" w:cs="Times New Roman"/>
          <w:color w:val="000000"/>
          <w:sz w:val="24"/>
          <w:szCs w:val="24"/>
          <w:lang w:eastAsia="ru-RU"/>
        </w:rPr>
        <w:t>какие</w:t>
      </w:r>
      <w:proofErr w:type="gramEnd"/>
      <w:r w:rsidRPr="00CC3EE2">
        <w:rPr>
          <w:rFonts w:ascii="Times New Roman" w:eastAsia="Times New Roman" w:hAnsi="Times New Roman" w:cs="Times New Roman"/>
          <w:color w:val="000000"/>
          <w:sz w:val="24"/>
          <w:szCs w:val="24"/>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CC3EE2">
        <w:rPr>
          <w:rFonts w:ascii="Times New Roman" w:eastAsia="Times New Roman" w:hAnsi="Times New Roman" w:cs="Times New Roman"/>
          <w:color w:val="000000"/>
          <w:sz w:val="24"/>
          <w:szCs w:val="24"/>
          <w:lang w:eastAsia="ru-RU"/>
        </w:rPr>
        <w:t>нет</w:t>
      </w:r>
      <w:proofErr w:type="gramEnd"/>
      <w:r w:rsidRPr="00CC3EE2">
        <w:rPr>
          <w:rFonts w:ascii="Times New Roman" w:eastAsia="Times New Roman" w:hAnsi="Times New Roman" w:cs="Times New Roman"/>
          <w:color w:val="000000"/>
          <w:sz w:val="24"/>
          <w:szCs w:val="24"/>
          <w:lang w:eastAsia="ru-RU"/>
        </w:rPr>
        <w:t xml:space="preserve"> было выбрано место для встречи, и почему ребенок сразу не смог его найти.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b/>
          <w:bCs/>
          <w:color w:val="000000"/>
          <w:sz w:val="24"/>
          <w:szCs w:val="24"/>
          <w:lang w:eastAsia="ru-RU"/>
        </w:rPr>
        <w:t xml:space="preserve">Ваш ребенок должен помнить, что его </w:t>
      </w:r>
      <w:proofErr w:type="gramStart"/>
      <w:r w:rsidRPr="00CC3EE2">
        <w:rPr>
          <w:rFonts w:ascii="Times New Roman" w:eastAsia="Times New Roman" w:hAnsi="Times New Roman" w:cs="Times New Roman"/>
          <w:b/>
          <w:bCs/>
          <w:color w:val="000000"/>
          <w:sz w:val="24"/>
          <w:szCs w:val="24"/>
          <w:lang w:eastAsia="ru-RU"/>
        </w:rPr>
        <w:t>безопасность</w:t>
      </w:r>
      <w:proofErr w:type="gramEnd"/>
      <w:r w:rsidRPr="00CC3EE2">
        <w:rPr>
          <w:rFonts w:ascii="Times New Roman" w:eastAsia="Times New Roman" w:hAnsi="Times New Roman" w:cs="Times New Roman"/>
          <w:b/>
          <w:bCs/>
          <w:color w:val="000000"/>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b/>
          <w:bCs/>
          <w:color w:val="000000"/>
          <w:sz w:val="24"/>
          <w:szCs w:val="24"/>
          <w:lang w:eastAsia="ru-RU"/>
        </w:rPr>
        <w:t>ПРАВИЛА БЕЗОПАСНОСТИ,  КОТОРЫМ ОБЯЗАТЕЛЬНО СЛЕДУЕТ ОБУЧИТЬ ВАШЕГО РЕБЕНКА</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Не уходи далеко от своего дома, двора.</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Не бери ничего у незнакомых людей на улице. Сразу отходи в сторону.</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Не гуляй до темноты.</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Обходи компании незнакомых подростков.</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Избегай безлюдных мест, оврагов, пустырей, заброшенных домов, сараев, чердаков, подвалов.</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Не отправляйся один в дальние поездки.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Не открывай дверь людям, которых не знаешь.</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lastRenderedPageBreak/>
        <w:t>- Договорись заранее с соседями о сигналах опасности.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Не садись в чужую машину.</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 На все предложения </w:t>
      </w:r>
      <w:proofErr w:type="gramStart"/>
      <w:r w:rsidRPr="00CC3EE2">
        <w:rPr>
          <w:rFonts w:ascii="Times New Roman" w:eastAsia="Times New Roman" w:hAnsi="Times New Roman" w:cs="Times New Roman"/>
          <w:color w:val="000000"/>
          <w:sz w:val="24"/>
          <w:szCs w:val="24"/>
          <w:lang w:eastAsia="ru-RU"/>
        </w:rPr>
        <w:t>незнакомых</w:t>
      </w:r>
      <w:proofErr w:type="gramEnd"/>
      <w:r w:rsidRPr="00CC3EE2">
        <w:rPr>
          <w:rFonts w:ascii="Times New Roman" w:eastAsia="Times New Roman" w:hAnsi="Times New Roman" w:cs="Times New Roman"/>
          <w:color w:val="000000"/>
          <w:sz w:val="24"/>
          <w:szCs w:val="24"/>
          <w:lang w:eastAsia="ru-RU"/>
        </w:rPr>
        <w:t xml:space="preserve"> отвечай: "Нет!" и немедленно уходи от них туда, где есть люди.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Не стесняйся звать людей на помощь на улице, в транспорте, в подъезде.</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В минуту опасности, когда тебя пытаются схватить, применяют силу, кричи, вырывайся, убегай.</w:t>
      </w:r>
    </w:p>
    <w:p w:rsidR="00CC3EE2" w:rsidRPr="00CC3EE2" w:rsidRDefault="00CC3EE2" w:rsidP="00CC3E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b/>
          <w:bCs/>
          <w:color w:val="000000"/>
          <w:sz w:val="24"/>
          <w:szCs w:val="24"/>
          <w:lang w:eastAsia="ru-RU"/>
        </w:rPr>
        <w:t>ДОПОЛНИТЕЛЬНЫЕ РЕКОМЕНДАЦИИ ДЛЯ РОДИТЕЛЕЙ</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CC3EE2">
        <w:rPr>
          <w:rFonts w:ascii="Times New Roman" w:eastAsia="Times New Roman" w:hAnsi="Times New Roman" w:cs="Times New Roman"/>
          <w:color w:val="000000"/>
          <w:sz w:val="24"/>
          <w:szCs w:val="24"/>
          <w:lang w:eastAsia="ru-RU"/>
        </w:rPr>
        <w:t>почаще</w:t>
      </w:r>
      <w:proofErr w:type="gramEnd"/>
      <w:r w:rsidRPr="00CC3EE2">
        <w:rPr>
          <w:rFonts w:ascii="Times New Roman" w:eastAsia="Times New Roman" w:hAnsi="Times New Roman" w:cs="Times New Roman"/>
          <w:color w:val="000000"/>
          <w:sz w:val="24"/>
          <w:szCs w:val="24"/>
          <w:lang w:eastAsia="ru-RU"/>
        </w:rPr>
        <w:t xml:space="preserve"> фотографируйте своих детей особенно крупным планом и во весь рост. При возможности, постарайтесь </w:t>
      </w:r>
      <w:proofErr w:type="gramStart"/>
      <w:r w:rsidRPr="00CC3EE2">
        <w:rPr>
          <w:rFonts w:ascii="Times New Roman" w:eastAsia="Times New Roman" w:hAnsi="Times New Roman" w:cs="Times New Roman"/>
          <w:color w:val="000000"/>
          <w:sz w:val="24"/>
          <w:szCs w:val="24"/>
          <w:lang w:eastAsia="ru-RU"/>
        </w:rPr>
        <w:t>заснять</w:t>
      </w:r>
      <w:proofErr w:type="gramEnd"/>
      <w:r w:rsidRPr="00CC3EE2">
        <w:rPr>
          <w:rFonts w:ascii="Times New Roman" w:eastAsia="Times New Roman" w:hAnsi="Times New Roman" w:cs="Times New Roman"/>
          <w:color w:val="000000"/>
          <w:sz w:val="24"/>
          <w:szCs w:val="24"/>
          <w:lang w:eastAsia="ru-RU"/>
        </w:rPr>
        <w:t xml:space="preserve">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Распространенная в некоторых  дворовых компаниях "трясучка" (требование под угрозой насилия карманных денег старшими подростками)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CC3EE2" w:rsidRPr="00CC3EE2" w:rsidRDefault="00CC3EE2" w:rsidP="00CC3EE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общение с незнакомыми людьми ограничить только дружескими приветствиями. На все предложения </w:t>
      </w:r>
      <w:proofErr w:type="gramStart"/>
      <w:r w:rsidRPr="00CC3EE2">
        <w:rPr>
          <w:rFonts w:ascii="Times New Roman" w:eastAsia="Times New Roman" w:hAnsi="Times New Roman" w:cs="Times New Roman"/>
          <w:color w:val="000000"/>
          <w:sz w:val="24"/>
          <w:szCs w:val="24"/>
          <w:lang w:eastAsia="ru-RU"/>
        </w:rPr>
        <w:t>незнакомых</w:t>
      </w:r>
      <w:proofErr w:type="gramEnd"/>
      <w:r w:rsidRPr="00CC3EE2">
        <w:rPr>
          <w:rFonts w:ascii="Times New Roman" w:eastAsia="Times New Roman" w:hAnsi="Times New Roman" w:cs="Times New Roman"/>
          <w:color w:val="000000"/>
          <w:sz w:val="24"/>
          <w:szCs w:val="24"/>
          <w:lang w:eastAsia="ru-RU"/>
        </w:rPr>
        <w:t xml:space="preserve"> отвечать: </w:t>
      </w:r>
      <w:r w:rsidRPr="00CC3EE2">
        <w:rPr>
          <w:rFonts w:ascii="Times New Roman" w:eastAsia="Times New Roman" w:hAnsi="Times New Roman" w:cs="Times New Roman"/>
          <w:b/>
          <w:bCs/>
          <w:color w:val="000000"/>
          <w:sz w:val="24"/>
          <w:szCs w:val="24"/>
          <w:lang w:eastAsia="ru-RU"/>
        </w:rPr>
        <w:t>"Нет!"</w:t>
      </w:r>
      <w:r w:rsidRPr="00CC3EE2">
        <w:rPr>
          <w:rFonts w:ascii="Times New Roman" w:eastAsia="Times New Roman" w:hAnsi="Times New Roman" w:cs="Times New Roman"/>
          <w:color w:val="000000"/>
          <w:sz w:val="24"/>
          <w:szCs w:val="24"/>
          <w:lang w:eastAsia="ru-RU"/>
        </w:rPr>
        <w:t> - и немедленно уходить от них.</w:t>
      </w:r>
    </w:p>
    <w:p w:rsidR="00CC3EE2" w:rsidRPr="00CC3EE2" w:rsidRDefault="00CC3EE2" w:rsidP="00CC3EE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b/>
          <w:bCs/>
          <w:color w:val="000000"/>
          <w:sz w:val="24"/>
          <w:szCs w:val="24"/>
          <w:lang w:eastAsia="ru-RU"/>
        </w:rPr>
        <w:t>Не </w:t>
      </w:r>
      <w:r w:rsidRPr="00CC3EE2">
        <w:rPr>
          <w:rFonts w:ascii="Times New Roman" w:eastAsia="Times New Roman" w:hAnsi="Times New Roman" w:cs="Times New Roman"/>
          <w:color w:val="000000"/>
          <w:sz w:val="24"/>
          <w:szCs w:val="24"/>
          <w:lang w:eastAsia="ru-RU"/>
        </w:rPr>
        <w:t xml:space="preserve">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CC3EE2">
        <w:rPr>
          <w:rFonts w:ascii="Times New Roman" w:eastAsia="Times New Roman" w:hAnsi="Times New Roman" w:cs="Times New Roman"/>
          <w:color w:val="000000"/>
          <w:sz w:val="24"/>
          <w:szCs w:val="24"/>
          <w:lang w:eastAsia="ru-RU"/>
        </w:rPr>
        <w:t>близких</w:t>
      </w:r>
      <w:proofErr w:type="gramEnd"/>
      <w:r w:rsidRPr="00CC3EE2">
        <w:rPr>
          <w:rFonts w:ascii="Times New Roman" w:eastAsia="Times New Roman" w:hAnsi="Times New Roman" w:cs="Times New Roman"/>
          <w:color w:val="000000"/>
          <w:sz w:val="24"/>
          <w:szCs w:val="24"/>
          <w:lang w:eastAsia="ru-RU"/>
        </w:rPr>
        <w:t>, пусть, не стесняясь, подходит к прохожим, внушающим доверие, и просит защиты и помощи. Научить его этому - ваша задача.</w:t>
      </w:r>
    </w:p>
    <w:p w:rsidR="00CC3EE2" w:rsidRPr="00CC3EE2" w:rsidRDefault="00CC3EE2" w:rsidP="00CC3EE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Ни  в коем случае и никуда </w:t>
      </w:r>
      <w:r w:rsidRPr="00CC3EE2">
        <w:rPr>
          <w:rFonts w:ascii="Times New Roman" w:eastAsia="Times New Roman" w:hAnsi="Times New Roman" w:cs="Times New Roman"/>
          <w:b/>
          <w:bCs/>
          <w:color w:val="000000"/>
          <w:sz w:val="24"/>
          <w:szCs w:val="24"/>
          <w:lang w:eastAsia="ru-RU"/>
        </w:rPr>
        <w:t>не</w:t>
      </w:r>
      <w:r w:rsidRPr="00CC3EE2">
        <w:rPr>
          <w:rFonts w:ascii="Times New Roman" w:eastAsia="Times New Roman" w:hAnsi="Times New Roman" w:cs="Times New Roman"/>
          <w:color w:val="000000"/>
          <w:sz w:val="24"/>
          <w:szCs w:val="24"/>
          <w:lang w:eastAsia="ru-RU"/>
        </w:rPr>
        <w:t> ходить с незнакомыми, будь это "взрослые" дяди или дворовая компания.</w:t>
      </w:r>
    </w:p>
    <w:p w:rsidR="00CC3EE2" w:rsidRPr="00CC3EE2" w:rsidRDefault="00CC3EE2" w:rsidP="00CC3EE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b/>
          <w:bCs/>
          <w:color w:val="000000"/>
          <w:sz w:val="24"/>
          <w:szCs w:val="24"/>
          <w:lang w:eastAsia="ru-RU"/>
        </w:rPr>
        <w:t>Не </w:t>
      </w:r>
      <w:r w:rsidRPr="00CC3EE2">
        <w:rPr>
          <w:rFonts w:ascii="Times New Roman" w:eastAsia="Times New Roman" w:hAnsi="Times New Roman" w:cs="Times New Roman"/>
          <w:color w:val="000000"/>
          <w:sz w:val="24"/>
          <w:szCs w:val="24"/>
          <w:lang w:eastAsia="ru-RU"/>
        </w:rPr>
        <w:t>входить с незнакомым человеком в лифт.</w:t>
      </w:r>
    </w:p>
    <w:p w:rsidR="00CC3EE2" w:rsidRPr="00CC3EE2" w:rsidRDefault="00CC3EE2" w:rsidP="00CC3EE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b/>
          <w:bCs/>
          <w:color w:val="000000"/>
          <w:sz w:val="24"/>
          <w:szCs w:val="24"/>
          <w:lang w:eastAsia="ru-RU"/>
        </w:rPr>
        <w:t>Не </w:t>
      </w:r>
      <w:r w:rsidRPr="00CC3EE2">
        <w:rPr>
          <w:rFonts w:ascii="Times New Roman" w:eastAsia="Times New Roman" w:hAnsi="Times New Roman" w:cs="Times New Roman"/>
          <w:color w:val="000000"/>
          <w:sz w:val="24"/>
          <w:szCs w:val="24"/>
          <w:lang w:eastAsia="ru-RU"/>
        </w:rPr>
        <w:t>садиться в машину к незнакомым лицам.</w:t>
      </w:r>
    </w:p>
    <w:p w:rsidR="00CC3EE2" w:rsidRPr="00CC3EE2" w:rsidRDefault="00CC3EE2" w:rsidP="00CC3EE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никогда </w:t>
      </w:r>
      <w:r w:rsidRPr="00CC3EE2">
        <w:rPr>
          <w:rFonts w:ascii="Times New Roman" w:eastAsia="Times New Roman" w:hAnsi="Times New Roman" w:cs="Times New Roman"/>
          <w:b/>
          <w:bCs/>
          <w:color w:val="000000"/>
          <w:sz w:val="24"/>
          <w:szCs w:val="24"/>
          <w:lang w:eastAsia="ru-RU"/>
        </w:rPr>
        <w:t>не</w:t>
      </w:r>
      <w:r w:rsidRPr="00CC3EE2">
        <w:rPr>
          <w:rFonts w:ascii="Times New Roman" w:eastAsia="Times New Roman" w:hAnsi="Times New Roman" w:cs="Times New Roman"/>
          <w:color w:val="000000"/>
          <w:sz w:val="24"/>
          <w:szCs w:val="24"/>
          <w:lang w:eastAsia="ru-RU"/>
        </w:rPr>
        <w:t> принимать подарки от незнакомцев без разрешения родителей.</w:t>
      </w:r>
    </w:p>
    <w:p w:rsidR="00CC3EE2" w:rsidRPr="00CC3EE2" w:rsidRDefault="00CC3EE2" w:rsidP="00CC3EE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xml:space="preserve">предлагаем родителям использовать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w:t>
      </w:r>
      <w:r w:rsidRPr="00CC3EE2">
        <w:rPr>
          <w:rFonts w:ascii="Times New Roman" w:eastAsia="Times New Roman" w:hAnsi="Times New Roman" w:cs="Times New Roman"/>
          <w:color w:val="000000"/>
          <w:sz w:val="24"/>
          <w:szCs w:val="24"/>
          <w:lang w:eastAsia="ru-RU"/>
        </w:rPr>
        <w:lastRenderedPageBreak/>
        <w:t>сделаешь, если кто-то назовет тебя по имени на улице и скажет, что папа попал в аварию и вам вместе надо поехать к нему? Думается, что проведение такой игры и в семьях может сыграть положительную роль.</w:t>
      </w:r>
    </w:p>
    <w:p w:rsidR="00CC3EE2" w:rsidRPr="00CC3EE2" w:rsidRDefault="00CC3EE2" w:rsidP="00CC3EE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b/>
          <w:bCs/>
          <w:color w:val="000000"/>
          <w:sz w:val="24"/>
          <w:szCs w:val="24"/>
          <w:lang w:eastAsia="ru-RU"/>
        </w:rPr>
        <w:t>Не </w:t>
      </w:r>
      <w:r w:rsidRPr="00CC3EE2">
        <w:rPr>
          <w:rFonts w:ascii="Times New Roman" w:eastAsia="Times New Roman" w:hAnsi="Times New Roman" w:cs="Times New Roman"/>
          <w:color w:val="000000"/>
          <w:sz w:val="24"/>
          <w:szCs w:val="24"/>
          <w:lang w:eastAsia="ru-RU"/>
        </w:rPr>
        <w:t>отправляться одному в дальние поездки.</w:t>
      </w:r>
    </w:p>
    <w:p w:rsidR="00CC3EE2" w:rsidRPr="00CC3EE2" w:rsidRDefault="00CC3EE2" w:rsidP="00CC3EE2">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Чтобы  ни случилось, сразу же рассказать обо всем родителям или взрослым, которым доверяет ребенок.</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Обучая ребенка правилам безопасного поведения, ни в коем случае не пытайтесь его запугать. Ведь неточные фразы, пугающие ребенка, не научат его правильному поведению в случае возможной опасности.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9801" w:type="dxa"/>
        <w:shd w:val="clear" w:color="auto" w:fill="FFFFFF"/>
        <w:tblCellMar>
          <w:left w:w="0" w:type="dxa"/>
          <w:right w:w="0" w:type="dxa"/>
        </w:tblCellMar>
        <w:tblLook w:val="04A0" w:firstRow="1" w:lastRow="0" w:firstColumn="1" w:lastColumn="0" w:noHBand="0" w:noVBand="1"/>
      </w:tblPr>
      <w:tblGrid>
        <w:gridCol w:w="5038"/>
        <w:gridCol w:w="4763"/>
      </w:tblGrid>
      <w:tr w:rsidR="00CC3EE2" w:rsidRPr="00CC3EE2" w:rsidTr="00CC3EE2">
        <w:tc>
          <w:tcPr>
            <w:tcW w:w="503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rsidR="00CC3EE2" w:rsidRPr="00CC3EE2" w:rsidRDefault="00CC3EE2" w:rsidP="00CC3EE2">
            <w:pPr>
              <w:spacing w:after="0" w:line="0" w:lineRule="atLeast"/>
              <w:ind w:firstLine="284"/>
              <w:jc w:val="both"/>
              <w:rPr>
                <w:rFonts w:ascii="Times New Roman" w:eastAsia="Times New Roman" w:hAnsi="Times New Roman" w:cs="Times New Roman"/>
                <w:color w:val="000000"/>
                <w:sz w:val="24"/>
                <w:szCs w:val="24"/>
                <w:lang w:eastAsia="ru-RU"/>
              </w:rPr>
            </w:pPr>
            <w:bookmarkStart w:id="1" w:name="877cb01e6685ececde5738d3ad3aa682b7d32db7"/>
            <w:bookmarkStart w:id="2" w:name="0"/>
            <w:bookmarkEnd w:id="1"/>
            <w:bookmarkEnd w:id="2"/>
            <w:r w:rsidRPr="00CC3EE2">
              <w:rPr>
                <w:rFonts w:ascii="Times New Roman" w:eastAsia="Times New Roman" w:hAnsi="Times New Roman" w:cs="Times New Roman"/>
                <w:b/>
                <w:bCs/>
                <w:color w:val="000000"/>
                <w:sz w:val="24"/>
                <w:szCs w:val="24"/>
                <w:lang w:eastAsia="ru-RU"/>
              </w:rPr>
              <w:t>Что не надо говорить...</w:t>
            </w: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rsidR="00CC3EE2" w:rsidRPr="00CC3EE2" w:rsidRDefault="00CC3EE2" w:rsidP="00CC3EE2">
            <w:pPr>
              <w:spacing w:after="0" w:line="0" w:lineRule="atLeast"/>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b/>
                <w:bCs/>
                <w:color w:val="000000"/>
                <w:sz w:val="24"/>
                <w:szCs w:val="24"/>
                <w:lang w:eastAsia="ru-RU"/>
              </w:rPr>
              <w:t>Вместо этого скажите...</w:t>
            </w:r>
          </w:p>
        </w:tc>
      </w:tr>
      <w:tr w:rsidR="00CC3EE2" w:rsidRPr="00CC3EE2" w:rsidTr="00CC3EE2">
        <w:tc>
          <w:tcPr>
            <w:tcW w:w="503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rsidR="00CC3EE2" w:rsidRPr="00CC3EE2" w:rsidRDefault="00CC3EE2" w:rsidP="00CC3EE2">
            <w:pPr>
              <w:spacing w:after="0" w:line="0" w:lineRule="atLeast"/>
              <w:ind w:firstLine="284"/>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1. Не разговаривай с незнакомыми людьми.</w:t>
            </w:r>
            <w:r w:rsidRPr="00CC3EE2">
              <w:rPr>
                <w:rFonts w:ascii="Times New Roman" w:eastAsia="Times New Roman" w:hAnsi="Times New Roman" w:cs="Times New Roman"/>
                <w:color w:val="000000"/>
                <w:sz w:val="24"/>
                <w:szCs w:val="24"/>
                <w:lang w:eastAsia="ru-RU"/>
              </w:rPr>
              <w:br/>
              <w:t xml:space="preserve">2. Кругом полно </w:t>
            </w:r>
            <w:proofErr w:type="gramStart"/>
            <w:r w:rsidRPr="00CC3EE2">
              <w:rPr>
                <w:rFonts w:ascii="Times New Roman" w:eastAsia="Times New Roman" w:hAnsi="Times New Roman" w:cs="Times New Roman"/>
                <w:color w:val="000000"/>
                <w:sz w:val="24"/>
                <w:szCs w:val="24"/>
                <w:lang w:eastAsia="ru-RU"/>
              </w:rPr>
              <w:t>психов</w:t>
            </w:r>
            <w:proofErr w:type="gramEnd"/>
            <w:r w:rsidRPr="00CC3EE2">
              <w:rPr>
                <w:rFonts w:ascii="Times New Roman" w:eastAsia="Times New Roman" w:hAnsi="Times New Roman" w:cs="Times New Roman"/>
                <w:color w:val="000000"/>
                <w:sz w:val="24"/>
                <w:szCs w:val="24"/>
                <w:lang w:eastAsia="ru-RU"/>
              </w:rPr>
              <w:t>.</w:t>
            </w:r>
            <w:r w:rsidRPr="00CC3EE2">
              <w:rPr>
                <w:rFonts w:ascii="Times New Roman" w:eastAsia="Times New Roman" w:hAnsi="Times New Roman" w:cs="Times New Roman"/>
                <w:color w:val="000000"/>
                <w:sz w:val="24"/>
                <w:szCs w:val="24"/>
                <w:lang w:eastAsia="ru-RU"/>
              </w:rPr>
              <w:br/>
              <w:t>3. Тебя могут украсть.</w:t>
            </w:r>
            <w:r w:rsidRPr="00CC3EE2">
              <w:rPr>
                <w:rFonts w:ascii="Times New Roman" w:eastAsia="Times New Roman" w:hAnsi="Times New Roman" w:cs="Times New Roman"/>
                <w:color w:val="000000"/>
                <w:sz w:val="24"/>
                <w:szCs w:val="24"/>
                <w:lang w:eastAsia="ru-RU"/>
              </w:rPr>
              <w:br/>
              <w:t>4. Детям гулять в парках очень опасно.</w:t>
            </w:r>
            <w:r w:rsidRPr="00CC3EE2">
              <w:rPr>
                <w:rFonts w:ascii="Times New Roman" w:eastAsia="Times New Roman" w:hAnsi="Times New Roman" w:cs="Times New Roman"/>
                <w:color w:val="000000"/>
                <w:sz w:val="24"/>
                <w:szCs w:val="24"/>
                <w:lang w:eastAsia="ru-RU"/>
              </w:rPr>
              <w:br/>
              <w:t>5. В наши дни никому нельзя доверять.</w:t>
            </w:r>
          </w:p>
        </w:tc>
        <w:tc>
          <w:tcPr>
            <w:tcW w:w="476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rsidR="00CC3EE2" w:rsidRPr="00CC3EE2" w:rsidRDefault="00CC3EE2" w:rsidP="00CC3EE2">
            <w:pPr>
              <w:spacing w:after="0" w:line="0" w:lineRule="atLeast"/>
              <w:ind w:firstLine="284"/>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1. С незнакомыми людьми надо вести себя следующим образом...</w:t>
            </w:r>
            <w:r w:rsidRPr="00CC3EE2">
              <w:rPr>
                <w:rFonts w:ascii="Times New Roman" w:eastAsia="Times New Roman" w:hAnsi="Times New Roman" w:cs="Times New Roman"/>
                <w:color w:val="000000"/>
                <w:sz w:val="24"/>
                <w:szCs w:val="24"/>
                <w:lang w:eastAsia="ru-RU"/>
              </w:rPr>
              <w:br/>
              <w:t>2. Большинство людей заслуживают доверия, но...</w:t>
            </w:r>
            <w:r w:rsidRPr="00CC3EE2">
              <w:rPr>
                <w:rFonts w:ascii="Times New Roman" w:eastAsia="Times New Roman" w:hAnsi="Times New Roman" w:cs="Times New Roman"/>
                <w:color w:val="000000"/>
                <w:sz w:val="24"/>
                <w:szCs w:val="24"/>
                <w:lang w:eastAsia="ru-RU"/>
              </w:rPr>
              <w:br/>
              <w:t>3. С тобой ничего не случится, если...</w:t>
            </w:r>
            <w:r w:rsidRPr="00CC3EE2">
              <w:rPr>
                <w:rFonts w:ascii="Times New Roman" w:eastAsia="Times New Roman" w:hAnsi="Times New Roman" w:cs="Times New Roman"/>
                <w:color w:val="000000"/>
                <w:sz w:val="24"/>
                <w:szCs w:val="24"/>
                <w:lang w:eastAsia="ru-RU"/>
              </w:rPr>
              <w:br/>
              <w:t>4. Если кто-нибудь подойдет к тебе...</w:t>
            </w:r>
            <w:r w:rsidRPr="00CC3EE2">
              <w:rPr>
                <w:rFonts w:ascii="Times New Roman" w:eastAsia="Times New Roman" w:hAnsi="Times New Roman" w:cs="Times New Roman"/>
                <w:color w:val="000000"/>
                <w:sz w:val="24"/>
                <w:szCs w:val="24"/>
                <w:lang w:eastAsia="ru-RU"/>
              </w:rPr>
              <w:br/>
              <w:t>5. Ты можешь обратиться за помощью...</w:t>
            </w:r>
          </w:p>
        </w:tc>
      </w:tr>
    </w:tbl>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Научите своих детей защищаться.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w:t>
      </w:r>
    </w:p>
    <w:p w:rsidR="00CC3EE2" w:rsidRPr="00CC3EE2" w:rsidRDefault="00CC3EE2" w:rsidP="00CC3EE2">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C3EE2">
        <w:rPr>
          <w:rFonts w:ascii="Times New Roman" w:eastAsia="Times New Roman" w:hAnsi="Times New Roman" w:cs="Times New Roman"/>
          <w:color w:val="000000"/>
          <w:sz w:val="24"/>
          <w:szCs w:val="24"/>
          <w:lang w:eastAsia="ru-RU"/>
        </w:rPr>
        <w:t> </w:t>
      </w:r>
    </w:p>
    <w:p w:rsidR="00490D42" w:rsidRPr="00CC3EE2" w:rsidRDefault="00490D42">
      <w:pPr>
        <w:rPr>
          <w:rFonts w:ascii="Times New Roman" w:hAnsi="Times New Roman" w:cs="Times New Roman"/>
          <w:sz w:val="24"/>
          <w:szCs w:val="24"/>
        </w:rPr>
      </w:pPr>
    </w:p>
    <w:sectPr w:rsidR="00490D42" w:rsidRPr="00CC3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0B8F"/>
    <w:multiLevelType w:val="multilevel"/>
    <w:tmpl w:val="5E3E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271CE1"/>
    <w:multiLevelType w:val="multilevel"/>
    <w:tmpl w:val="3FB6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CD"/>
    <w:rsid w:val="00490D42"/>
    <w:rsid w:val="006120CD"/>
    <w:rsid w:val="00CC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C3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C3EE2"/>
  </w:style>
  <w:style w:type="character" w:customStyle="1" w:styleId="c4">
    <w:name w:val="c4"/>
    <w:basedOn w:val="a0"/>
    <w:rsid w:val="00CC3EE2"/>
  </w:style>
  <w:style w:type="paragraph" w:customStyle="1" w:styleId="c0">
    <w:name w:val="c0"/>
    <w:basedOn w:val="a"/>
    <w:rsid w:val="00CC3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C3EE2"/>
  </w:style>
  <w:style w:type="character" w:customStyle="1" w:styleId="c1">
    <w:name w:val="c1"/>
    <w:basedOn w:val="a0"/>
    <w:rsid w:val="00CC3EE2"/>
  </w:style>
  <w:style w:type="paragraph" w:customStyle="1" w:styleId="c11">
    <w:name w:val="c11"/>
    <w:basedOn w:val="a"/>
    <w:rsid w:val="00CC3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3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C3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C3EE2"/>
  </w:style>
  <w:style w:type="character" w:customStyle="1" w:styleId="c4">
    <w:name w:val="c4"/>
    <w:basedOn w:val="a0"/>
    <w:rsid w:val="00CC3EE2"/>
  </w:style>
  <w:style w:type="paragraph" w:customStyle="1" w:styleId="c0">
    <w:name w:val="c0"/>
    <w:basedOn w:val="a"/>
    <w:rsid w:val="00CC3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C3EE2"/>
  </w:style>
  <w:style w:type="character" w:customStyle="1" w:styleId="c1">
    <w:name w:val="c1"/>
    <w:basedOn w:val="a0"/>
    <w:rsid w:val="00CC3EE2"/>
  </w:style>
  <w:style w:type="paragraph" w:customStyle="1" w:styleId="c11">
    <w:name w:val="c11"/>
    <w:basedOn w:val="a"/>
    <w:rsid w:val="00CC3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2708</Words>
  <Characters>15442</Characters>
  <Application>Microsoft Office Word</Application>
  <DocSecurity>0</DocSecurity>
  <Lines>128</Lines>
  <Paragraphs>36</Paragraphs>
  <ScaleCrop>false</ScaleCrop>
  <Company>SPecialiST RePack</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2</cp:revision>
  <dcterms:created xsi:type="dcterms:W3CDTF">2022-05-13T10:33:00Z</dcterms:created>
  <dcterms:modified xsi:type="dcterms:W3CDTF">2022-05-13T10:34:00Z</dcterms:modified>
</cp:coreProperties>
</file>