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F6" w:rsidRPr="00267B4D" w:rsidRDefault="00303E45" w:rsidP="003C510F">
      <w:pPr>
        <w:spacing w:after="0" w:line="360" w:lineRule="auto"/>
        <w:ind w:firstLine="709"/>
        <w:jc w:val="center"/>
        <w:rPr>
          <w:rFonts w:ascii="Times New Roman" w:hAnsi="Times New Roman" w:cs="Times New Roman"/>
          <w:color w:val="000000"/>
          <w:sz w:val="28"/>
          <w:szCs w:val="28"/>
        </w:rPr>
      </w:pPr>
      <w:r w:rsidRPr="00267B4D">
        <w:rPr>
          <w:rFonts w:ascii="Times New Roman" w:hAnsi="Times New Roman" w:cs="Times New Roman"/>
          <w:b/>
          <w:sz w:val="28"/>
          <w:szCs w:val="28"/>
        </w:rPr>
        <w:t>Современный учитель и его цифровые технологии</w:t>
      </w:r>
      <w:r w:rsidR="00842584">
        <w:rPr>
          <w:rFonts w:ascii="Times New Roman" w:hAnsi="Times New Roman" w:cs="Times New Roman"/>
          <w:b/>
          <w:sz w:val="28"/>
          <w:szCs w:val="28"/>
        </w:rPr>
        <w:t>,</w:t>
      </w:r>
      <w:r w:rsidRPr="00267B4D">
        <w:rPr>
          <w:rFonts w:ascii="Times New Roman" w:hAnsi="Times New Roman" w:cs="Times New Roman"/>
          <w:b/>
          <w:sz w:val="28"/>
          <w:szCs w:val="28"/>
        </w:rPr>
        <w:t xml:space="preserve"> как средство обучения детей.</w:t>
      </w:r>
      <w:r w:rsidRPr="00267B4D">
        <w:rPr>
          <w:rFonts w:ascii="Times New Roman" w:hAnsi="Times New Roman" w:cs="Times New Roman"/>
          <w:b/>
          <w:sz w:val="28"/>
          <w:szCs w:val="28"/>
        </w:rPr>
        <w:br/>
      </w:r>
      <w:r w:rsidR="003C510F">
        <w:rPr>
          <w:rStyle w:val="a4"/>
          <w:rFonts w:ascii="Times New Roman" w:hAnsi="Times New Roman" w:cs="Times New Roman"/>
          <w:color w:val="000000"/>
          <w:sz w:val="28"/>
          <w:szCs w:val="28"/>
        </w:rPr>
        <w:t xml:space="preserve">                                         </w:t>
      </w:r>
      <w:bookmarkStart w:id="0" w:name="_GoBack"/>
      <w:bookmarkEnd w:id="0"/>
      <w:r w:rsidR="00250FF6" w:rsidRPr="00267B4D">
        <w:rPr>
          <w:rStyle w:val="a4"/>
          <w:rFonts w:ascii="Times New Roman" w:hAnsi="Times New Roman" w:cs="Times New Roman"/>
          <w:color w:val="000000"/>
          <w:sz w:val="28"/>
          <w:szCs w:val="28"/>
        </w:rPr>
        <w:t>«Современному ребенку – современного педагога»</w:t>
      </w:r>
      <w:r w:rsidR="00250FF6" w:rsidRPr="00267B4D">
        <w:rPr>
          <w:rFonts w:ascii="Times New Roman" w:hAnsi="Times New Roman" w:cs="Times New Roman"/>
          <w:color w:val="000000"/>
          <w:sz w:val="28"/>
          <w:szCs w:val="28"/>
        </w:rPr>
        <w:t>.</w:t>
      </w:r>
    </w:p>
    <w:p w:rsidR="00250FF6" w:rsidRPr="00267B4D" w:rsidRDefault="00250FF6" w:rsidP="00267B4D">
      <w:pPr>
        <w:spacing w:after="0" w:line="360" w:lineRule="auto"/>
        <w:ind w:firstLine="709"/>
        <w:jc w:val="both"/>
        <w:rPr>
          <w:rFonts w:ascii="Times New Roman" w:hAnsi="Times New Roman" w:cs="Times New Roman"/>
          <w:color w:val="000000"/>
          <w:sz w:val="28"/>
          <w:szCs w:val="28"/>
        </w:rPr>
      </w:pPr>
    </w:p>
    <w:p w:rsidR="00250FF6" w:rsidRPr="00267B4D" w:rsidRDefault="00250FF6" w:rsidP="00267B4D">
      <w:pPr>
        <w:spacing w:after="0" w:line="360" w:lineRule="auto"/>
        <w:ind w:firstLine="709"/>
        <w:jc w:val="both"/>
        <w:rPr>
          <w:rFonts w:ascii="Times New Roman" w:hAnsi="Times New Roman" w:cs="Times New Roman"/>
          <w:color w:val="000000"/>
          <w:sz w:val="28"/>
          <w:szCs w:val="28"/>
        </w:rPr>
      </w:pPr>
      <w:r w:rsidRPr="00267B4D">
        <w:rPr>
          <w:rFonts w:ascii="Times New Roman" w:hAnsi="Times New Roman" w:cs="Times New Roman"/>
          <w:color w:val="000000"/>
          <w:sz w:val="28"/>
          <w:szCs w:val="28"/>
        </w:rPr>
        <w:t xml:space="preserve">Сегодняшнему </w:t>
      </w:r>
      <w:r w:rsidRPr="00267B4D">
        <w:rPr>
          <w:rStyle w:val="a3"/>
          <w:rFonts w:ascii="Times New Roman" w:hAnsi="Times New Roman" w:cs="Times New Roman"/>
          <w:b w:val="0"/>
          <w:color w:val="000000"/>
          <w:sz w:val="28"/>
          <w:szCs w:val="28"/>
        </w:rPr>
        <w:t>образованию нужен</w:t>
      </w:r>
      <w:r w:rsidRPr="00267B4D">
        <w:rPr>
          <w:rFonts w:ascii="Times New Roman" w:hAnsi="Times New Roman" w:cs="Times New Roman"/>
          <w:b/>
          <w:color w:val="000000"/>
          <w:sz w:val="28"/>
          <w:szCs w:val="28"/>
        </w:rPr>
        <w:t xml:space="preserve"> </w:t>
      </w:r>
      <w:r w:rsidRPr="00267B4D">
        <w:rPr>
          <w:rFonts w:ascii="Times New Roman" w:hAnsi="Times New Roman" w:cs="Times New Roman"/>
          <w:color w:val="000000"/>
          <w:sz w:val="28"/>
          <w:szCs w:val="28"/>
        </w:rPr>
        <w:t>современный педагог, творческий,  владеющий ИКТ, готовый к новому, идущий в ногу со временем, не боящийся перемен, интересующийся тем, чем живут и увлекаются нынешние дети.</w:t>
      </w:r>
    </w:p>
    <w:p w:rsidR="001176B5" w:rsidRPr="00267B4D" w:rsidRDefault="001176B5" w:rsidP="00267B4D">
      <w:pPr>
        <w:shd w:val="clear" w:color="auto" w:fill="FFFFFF"/>
        <w:spacing w:after="0" w:line="360" w:lineRule="auto"/>
        <w:rPr>
          <w:rFonts w:ascii="Times New Roman" w:eastAsia="Times New Roman" w:hAnsi="Times New Roman" w:cs="Times New Roman"/>
          <w:color w:val="000000"/>
          <w:sz w:val="28"/>
          <w:szCs w:val="28"/>
          <w:lang w:eastAsia="ru-RU"/>
        </w:rPr>
      </w:pPr>
      <w:r w:rsidRPr="00267B4D">
        <w:rPr>
          <w:rFonts w:ascii="Times New Roman" w:eastAsia="Times New Roman" w:hAnsi="Times New Roman" w:cs="Times New Roman"/>
          <w:color w:val="000000"/>
          <w:sz w:val="28"/>
          <w:szCs w:val="28"/>
          <w:lang w:eastAsia="ru-RU"/>
        </w:rPr>
        <w:t>Цифровые помощники педагога помогают сделать уроки учителя интереснее, разнообразнее и продуктивнее, помогают развитию мотивации школьников к обучению. Учителю в наши дни уже сложно представить образовательное пространство без современных цифровых технологий, открывающих новые возможности образования. Применение цифровых помощников помогает обучающимся углубить знания, повысить мотивацию к обучению, привить навыки самостоятельно выполнять работу, находить ответы на поставленные вопросы . Применение интерактивной доски на уроке, позволяет учителю легко вовлечь учащихся в учебный процесс. Такие уроки запоминаются надолго.</w:t>
      </w:r>
    </w:p>
    <w:p w:rsidR="001176B5" w:rsidRPr="00267B4D" w:rsidRDefault="001176B5" w:rsidP="00267B4D">
      <w:pPr>
        <w:shd w:val="clear" w:color="auto" w:fill="FFFFFF"/>
        <w:spacing w:after="0" w:line="360" w:lineRule="auto"/>
        <w:rPr>
          <w:rFonts w:ascii="Times New Roman" w:eastAsia="Times New Roman" w:hAnsi="Times New Roman" w:cs="Times New Roman"/>
          <w:color w:val="000000"/>
          <w:sz w:val="28"/>
          <w:szCs w:val="28"/>
          <w:lang w:eastAsia="ru-RU"/>
        </w:rPr>
      </w:pPr>
      <w:r w:rsidRPr="00267B4D">
        <w:rPr>
          <w:rFonts w:ascii="Times New Roman" w:eastAsia="Times New Roman" w:hAnsi="Times New Roman" w:cs="Times New Roman"/>
          <w:color w:val="000000"/>
          <w:sz w:val="28"/>
          <w:szCs w:val="28"/>
          <w:lang w:eastAsia="ru-RU"/>
        </w:rPr>
        <w:t>В наши дни цифровые инструменты нашли свое применение в учебном процессе на различных этапах урока.</w:t>
      </w:r>
    </w:p>
    <w:p w:rsidR="001176B5" w:rsidRPr="00267B4D" w:rsidRDefault="001176B5" w:rsidP="00267B4D">
      <w:pPr>
        <w:shd w:val="clear" w:color="auto" w:fill="FFFFFF"/>
        <w:spacing w:after="0" w:line="360" w:lineRule="auto"/>
        <w:rPr>
          <w:rFonts w:ascii="Times New Roman" w:eastAsia="Times New Roman" w:hAnsi="Times New Roman" w:cs="Times New Roman"/>
          <w:color w:val="000000"/>
          <w:sz w:val="28"/>
          <w:szCs w:val="28"/>
          <w:lang w:eastAsia="ru-RU"/>
        </w:rPr>
      </w:pPr>
      <w:r w:rsidRPr="00267B4D">
        <w:rPr>
          <w:rFonts w:ascii="Times New Roman" w:eastAsia="Times New Roman" w:hAnsi="Times New Roman" w:cs="Times New Roman"/>
          <w:color w:val="000000"/>
          <w:sz w:val="28"/>
          <w:szCs w:val="28"/>
          <w:lang w:eastAsia="ru-RU"/>
        </w:rPr>
        <w:t>Применение электронного журнала в работе учителя, позволяет наладить обратную связь с родителями, решить проблему записывания домашнего задания, ускорить и облегчить процесс выставления отметок на уроке.  </w:t>
      </w:r>
    </w:p>
    <w:p w:rsidR="001176B5" w:rsidRPr="00267B4D" w:rsidRDefault="001176B5" w:rsidP="00267B4D">
      <w:pPr>
        <w:shd w:val="clear" w:color="auto" w:fill="FFFFFF"/>
        <w:spacing w:after="0" w:line="360" w:lineRule="auto"/>
        <w:rPr>
          <w:rFonts w:ascii="Times New Roman" w:eastAsia="Times New Roman" w:hAnsi="Times New Roman" w:cs="Times New Roman"/>
          <w:color w:val="000000"/>
          <w:sz w:val="28"/>
          <w:szCs w:val="28"/>
          <w:lang w:eastAsia="ru-RU"/>
        </w:rPr>
      </w:pPr>
      <w:r w:rsidRPr="00267B4D">
        <w:rPr>
          <w:rFonts w:ascii="Times New Roman" w:eastAsia="Times New Roman" w:hAnsi="Times New Roman" w:cs="Times New Roman"/>
          <w:color w:val="000000"/>
          <w:sz w:val="28"/>
          <w:szCs w:val="28"/>
          <w:lang w:eastAsia="ru-RU"/>
        </w:rPr>
        <w:t>В своей работе я активно использую различные цифровые ресурсы: образовательные платформы</w:t>
      </w:r>
      <w:r w:rsidR="001702BF" w:rsidRPr="00267B4D">
        <w:rPr>
          <w:rFonts w:ascii="Times New Roman" w:eastAsia="Times New Roman" w:hAnsi="Times New Roman" w:cs="Times New Roman"/>
          <w:color w:val="000000"/>
          <w:sz w:val="28"/>
          <w:szCs w:val="28"/>
          <w:lang w:eastAsia="ru-RU"/>
        </w:rPr>
        <w:t>:</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sz w:val="28"/>
          <w:szCs w:val="28"/>
        </w:rPr>
      </w:pPr>
      <w:r w:rsidRPr="00267B4D">
        <w:rPr>
          <w:rFonts w:ascii="Times New Roman" w:hAnsi="Times New Roman" w:cs="Times New Roman"/>
          <w:sz w:val="28"/>
          <w:szCs w:val="28"/>
        </w:rPr>
        <w:t xml:space="preserve">в первую очередь, это различные </w:t>
      </w:r>
      <w:r w:rsidRPr="00267B4D">
        <w:rPr>
          <w:rFonts w:ascii="Times New Roman" w:hAnsi="Times New Roman" w:cs="Times New Roman"/>
          <w:b/>
          <w:sz w:val="28"/>
          <w:szCs w:val="28"/>
        </w:rPr>
        <w:t>социальные медиа (</w:t>
      </w:r>
      <w:r w:rsidRPr="00267B4D">
        <w:rPr>
          <w:rFonts w:ascii="Times New Roman" w:hAnsi="Times New Roman" w:cs="Times New Roman"/>
          <w:b/>
          <w:sz w:val="28"/>
          <w:szCs w:val="28"/>
          <w:lang w:val="en-US"/>
        </w:rPr>
        <w:t>Viber</w:t>
      </w:r>
      <w:r w:rsidRPr="00267B4D">
        <w:rPr>
          <w:rFonts w:ascii="Times New Roman" w:hAnsi="Times New Roman" w:cs="Times New Roman"/>
          <w:b/>
          <w:sz w:val="28"/>
          <w:szCs w:val="28"/>
        </w:rPr>
        <w:t xml:space="preserve">, </w:t>
      </w:r>
      <w:r w:rsidRPr="00267B4D">
        <w:rPr>
          <w:rFonts w:ascii="Times New Roman" w:hAnsi="Times New Roman" w:cs="Times New Roman"/>
          <w:b/>
          <w:sz w:val="28"/>
          <w:szCs w:val="28"/>
          <w:lang w:val="en-US"/>
        </w:rPr>
        <w:t>WhatsApp</w:t>
      </w:r>
      <w:r w:rsidRPr="00267B4D">
        <w:rPr>
          <w:rFonts w:ascii="Times New Roman" w:hAnsi="Times New Roman" w:cs="Times New Roman"/>
          <w:b/>
          <w:sz w:val="28"/>
          <w:szCs w:val="28"/>
        </w:rPr>
        <w:t xml:space="preserve">), </w:t>
      </w:r>
      <w:r w:rsidRPr="00267B4D">
        <w:rPr>
          <w:rFonts w:ascii="Times New Roman" w:hAnsi="Times New Roman" w:cs="Times New Roman"/>
          <w:sz w:val="28"/>
          <w:szCs w:val="28"/>
        </w:rPr>
        <w:t>которые являются очень удобным инструментом управления классом, проведения различного рода голосований и обсуждений;</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b/>
          <w:sz w:val="28"/>
          <w:szCs w:val="28"/>
        </w:rPr>
      </w:pPr>
      <w:r w:rsidRPr="00267B4D">
        <w:rPr>
          <w:rFonts w:ascii="Times New Roman" w:hAnsi="Times New Roman" w:cs="Times New Roman"/>
          <w:b/>
          <w:sz w:val="28"/>
          <w:szCs w:val="28"/>
        </w:rPr>
        <w:t>видеосервисы (</w:t>
      </w:r>
      <w:r w:rsidRPr="00267B4D">
        <w:rPr>
          <w:rFonts w:ascii="Times New Roman" w:hAnsi="Times New Roman" w:cs="Times New Roman"/>
          <w:b/>
          <w:sz w:val="28"/>
          <w:szCs w:val="28"/>
          <w:lang w:val="en-US"/>
        </w:rPr>
        <w:t>YouTube</w:t>
      </w:r>
      <w:r w:rsidRPr="00267B4D">
        <w:rPr>
          <w:rFonts w:ascii="Times New Roman" w:hAnsi="Times New Roman" w:cs="Times New Roman"/>
          <w:b/>
          <w:sz w:val="28"/>
          <w:szCs w:val="28"/>
        </w:rPr>
        <w:t xml:space="preserve">, </w:t>
      </w:r>
      <w:r w:rsidRPr="00267B4D">
        <w:rPr>
          <w:rFonts w:ascii="Times New Roman" w:hAnsi="Times New Roman" w:cs="Times New Roman"/>
          <w:b/>
          <w:sz w:val="28"/>
          <w:szCs w:val="28"/>
          <w:lang w:val="en-US"/>
        </w:rPr>
        <w:t>ShoolTube</w:t>
      </w:r>
      <w:r w:rsidRPr="00267B4D">
        <w:rPr>
          <w:rFonts w:ascii="Times New Roman" w:hAnsi="Times New Roman" w:cs="Times New Roman"/>
          <w:b/>
          <w:sz w:val="28"/>
          <w:szCs w:val="28"/>
        </w:rPr>
        <w:t xml:space="preserve">), </w:t>
      </w:r>
      <w:r w:rsidRPr="00267B4D">
        <w:rPr>
          <w:rFonts w:ascii="Times New Roman" w:hAnsi="Times New Roman" w:cs="Times New Roman"/>
          <w:sz w:val="28"/>
          <w:szCs w:val="28"/>
        </w:rPr>
        <w:t>видеоролики и отрывки из фильмов которых, вызывают интерес у учащихся;</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b/>
          <w:sz w:val="28"/>
          <w:szCs w:val="28"/>
        </w:rPr>
      </w:pPr>
      <w:r w:rsidRPr="00267B4D">
        <w:rPr>
          <w:rFonts w:ascii="Times New Roman" w:hAnsi="Times New Roman" w:cs="Times New Roman"/>
          <w:b/>
          <w:sz w:val="28"/>
          <w:szCs w:val="28"/>
        </w:rPr>
        <w:lastRenderedPageBreak/>
        <w:t>виртуальные документы</w:t>
      </w:r>
      <w:r w:rsidRPr="00267B4D">
        <w:rPr>
          <w:rFonts w:ascii="Times New Roman" w:hAnsi="Times New Roman" w:cs="Times New Roman"/>
          <w:sz w:val="28"/>
          <w:szCs w:val="28"/>
        </w:rPr>
        <w:t xml:space="preserve"> дают возможность обсуждать документ, редактировать, дополнять;</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b/>
          <w:sz w:val="28"/>
          <w:szCs w:val="28"/>
        </w:rPr>
      </w:pPr>
      <w:r w:rsidRPr="00267B4D">
        <w:rPr>
          <w:rFonts w:ascii="Times New Roman" w:hAnsi="Times New Roman" w:cs="Times New Roman"/>
          <w:b/>
          <w:sz w:val="28"/>
          <w:szCs w:val="28"/>
          <w:lang w:val="en-US"/>
        </w:rPr>
        <w:t>Canva</w:t>
      </w:r>
      <w:r w:rsidRPr="00267B4D">
        <w:rPr>
          <w:rFonts w:ascii="Times New Roman" w:hAnsi="Times New Roman" w:cs="Times New Roman"/>
          <w:b/>
          <w:sz w:val="28"/>
          <w:szCs w:val="28"/>
        </w:rPr>
        <w:t xml:space="preserve"> – </w:t>
      </w:r>
      <w:r w:rsidRPr="00267B4D">
        <w:rPr>
          <w:rFonts w:ascii="Times New Roman" w:hAnsi="Times New Roman" w:cs="Times New Roman"/>
          <w:sz w:val="28"/>
          <w:szCs w:val="28"/>
        </w:rPr>
        <w:t>это сервис, который позволяет создавать яркие и интересные презентации, используя готовые шаблоны;</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b/>
          <w:sz w:val="28"/>
          <w:szCs w:val="28"/>
        </w:rPr>
      </w:pPr>
      <w:r w:rsidRPr="00267B4D">
        <w:rPr>
          <w:rFonts w:ascii="Times New Roman" w:hAnsi="Times New Roman" w:cs="Times New Roman"/>
          <w:b/>
          <w:sz w:val="28"/>
          <w:szCs w:val="28"/>
        </w:rPr>
        <w:t xml:space="preserve">презентации </w:t>
      </w:r>
      <w:r w:rsidRPr="00267B4D">
        <w:rPr>
          <w:rFonts w:ascii="Times New Roman" w:hAnsi="Times New Roman" w:cs="Times New Roman"/>
          <w:sz w:val="28"/>
          <w:szCs w:val="28"/>
        </w:rPr>
        <w:t>помогают объяснить сложный материал наглядно и просто;</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b/>
          <w:sz w:val="28"/>
          <w:szCs w:val="28"/>
        </w:rPr>
      </w:pPr>
      <w:r w:rsidRPr="00267B4D">
        <w:rPr>
          <w:rFonts w:ascii="Times New Roman" w:hAnsi="Times New Roman" w:cs="Times New Roman"/>
          <w:b/>
          <w:sz w:val="28"/>
          <w:szCs w:val="28"/>
        </w:rPr>
        <w:t>образовательные платформы (Якласс)</w:t>
      </w:r>
      <w:r w:rsidRPr="00267B4D">
        <w:rPr>
          <w:rFonts w:ascii="Times New Roman" w:hAnsi="Times New Roman" w:cs="Times New Roman"/>
          <w:sz w:val="28"/>
          <w:szCs w:val="28"/>
        </w:rPr>
        <w:t xml:space="preserve"> позволяют осуществлять удаленно закрепление пройденных тем, подготовку к ВПР, ОГЭ и ЕГЭ;</w:t>
      </w:r>
    </w:p>
    <w:p w:rsidR="00250FF6" w:rsidRPr="00267B4D" w:rsidRDefault="00250FF6" w:rsidP="00267B4D">
      <w:pPr>
        <w:pStyle w:val="a5"/>
        <w:numPr>
          <w:ilvl w:val="0"/>
          <w:numId w:val="1"/>
        </w:numPr>
        <w:spacing w:after="0" w:line="360" w:lineRule="auto"/>
        <w:ind w:left="0" w:firstLine="709"/>
        <w:rPr>
          <w:rFonts w:ascii="Times New Roman" w:hAnsi="Times New Roman" w:cs="Times New Roman"/>
          <w:sz w:val="28"/>
          <w:szCs w:val="28"/>
        </w:rPr>
      </w:pPr>
      <w:r w:rsidRPr="00267B4D">
        <w:rPr>
          <w:rFonts w:ascii="Times New Roman" w:hAnsi="Times New Roman" w:cs="Times New Roman"/>
          <w:b/>
          <w:sz w:val="28"/>
          <w:szCs w:val="28"/>
        </w:rPr>
        <w:t xml:space="preserve">Учи.ру – </w:t>
      </w:r>
      <w:r w:rsidRPr="00267B4D">
        <w:rPr>
          <w:rFonts w:ascii="Times New Roman" w:hAnsi="Times New Roman" w:cs="Times New Roman"/>
          <w:sz w:val="28"/>
          <w:szCs w:val="28"/>
        </w:rPr>
        <w:t>учащиеся изучают школьные предметы в интерактивной форме;</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sz w:val="28"/>
          <w:szCs w:val="28"/>
        </w:rPr>
      </w:pPr>
      <w:r w:rsidRPr="00267B4D">
        <w:rPr>
          <w:rFonts w:ascii="Times New Roman" w:hAnsi="Times New Roman" w:cs="Times New Roman"/>
          <w:b/>
          <w:sz w:val="28"/>
          <w:szCs w:val="28"/>
        </w:rPr>
        <w:t>РЭШ –</w:t>
      </w:r>
      <w:r w:rsidRPr="00267B4D">
        <w:rPr>
          <w:rFonts w:ascii="Times New Roman" w:hAnsi="Times New Roman" w:cs="Times New Roman"/>
          <w:sz w:val="28"/>
          <w:szCs w:val="28"/>
        </w:rPr>
        <w:t xml:space="preserve"> это полный школьный курс уроков;</w:t>
      </w:r>
    </w:p>
    <w:p w:rsidR="00250FF6" w:rsidRPr="00267B4D" w:rsidRDefault="00250FF6" w:rsidP="00267B4D">
      <w:pPr>
        <w:pStyle w:val="a5"/>
        <w:numPr>
          <w:ilvl w:val="0"/>
          <w:numId w:val="1"/>
        </w:numPr>
        <w:spacing w:after="0" w:line="360" w:lineRule="auto"/>
        <w:ind w:left="0" w:firstLine="709"/>
        <w:jc w:val="both"/>
        <w:rPr>
          <w:rFonts w:ascii="Times New Roman" w:hAnsi="Times New Roman" w:cs="Times New Roman"/>
          <w:sz w:val="28"/>
          <w:szCs w:val="28"/>
        </w:rPr>
      </w:pPr>
      <w:r w:rsidRPr="00267B4D">
        <w:rPr>
          <w:rFonts w:ascii="Times New Roman" w:hAnsi="Times New Roman" w:cs="Times New Roman"/>
          <w:b/>
          <w:sz w:val="28"/>
          <w:szCs w:val="28"/>
          <w:lang w:val="en-US"/>
        </w:rPr>
        <w:t>Z</w:t>
      </w:r>
      <w:r w:rsidR="001176B5" w:rsidRPr="00267B4D">
        <w:rPr>
          <w:rFonts w:ascii="Times New Roman" w:hAnsi="Times New Roman" w:cs="Times New Roman"/>
          <w:b/>
          <w:sz w:val="28"/>
          <w:szCs w:val="28"/>
          <w:lang w:val="en-US"/>
        </w:rPr>
        <w:t>oo</w:t>
      </w:r>
      <w:r w:rsidRPr="00267B4D">
        <w:rPr>
          <w:rFonts w:ascii="Times New Roman" w:hAnsi="Times New Roman" w:cs="Times New Roman"/>
          <w:b/>
          <w:sz w:val="28"/>
          <w:szCs w:val="28"/>
          <w:lang w:val="en-US"/>
        </w:rPr>
        <w:t>m</w:t>
      </w:r>
      <w:r w:rsidRPr="00267B4D">
        <w:rPr>
          <w:rFonts w:ascii="Times New Roman" w:hAnsi="Times New Roman" w:cs="Times New Roman"/>
          <w:b/>
          <w:sz w:val="28"/>
          <w:szCs w:val="28"/>
        </w:rPr>
        <w:t>.</w:t>
      </w:r>
      <w:r w:rsidR="001176B5" w:rsidRPr="00267B4D">
        <w:rPr>
          <w:rFonts w:ascii="Times New Roman" w:hAnsi="Times New Roman" w:cs="Times New Roman"/>
          <w:b/>
          <w:sz w:val="28"/>
          <w:szCs w:val="28"/>
          <w:lang w:val="en-US"/>
        </w:rPr>
        <w:t>ru</w:t>
      </w:r>
      <w:r w:rsidR="001176B5" w:rsidRPr="00267B4D">
        <w:rPr>
          <w:rFonts w:ascii="Times New Roman" w:hAnsi="Times New Roman" w:cs="Times New Roman"/>
          <w:sz w:val="28"/>
          <w:szCs w:val="28"/>
        </w:rPr>
        <w:t xml:space="preserve"> – видеоконференция которую мы используем для виртуальной встречи</w:t>
      </w:r>
      <w:r w:rsidR="001702BF" w:rsidRPr="00267B4D">
        <w:rPr>
          <w:rFonts w:ascii="Times New Roman" w:hAnsi="Times New Roman" w:cs="Times New Roman"/>
          <w:sz w:val="28"/>
          <w:szCs w:val="28"/>
        </w:rPr>
        <w:t>;</w:t>
      </w:r>
    </w:p>
    <w:p w:rsidR="001702BF" w:rsidRPr="00267B4D" w:rsidRDefault="001702BF" w:rsidP="00267B4D">
      <w:pPr>
        <w:pStyle w:val="a5"/>
        <w:numPr>
          <w:ilvl w:val="0"/>
          <w:numId w:val="1"/>
        </w:numPr>
        <w:spacing w:after="0" w:line="360" w:lineRule="auto"/>
        <w:ind w:left="0" w:firstLine="709"/>
        <w:jc w:val="both"/>
        <w:rPr>
          <w:rFonts w:ascii="Times New Roman" w:hAnsi="Times New Roman" w:cs="Times New Roman"/>
          <w:sz w:val="28"/>
          <w:szCs w:val="28"/>
        </w:rPr>
      </w:pPr>
      <w:r w:rsidRPr="00267B4D">
        <w:rPr>
          <w:rFonts w:ascii="Times New Roman" w:hAnsi="Times New Roman" w:cs="Times New Roman"/>
          <w:b/>
          <w:sz w:val="28"/>
          <w:szCs w:val="28"/>
        </w:rPr>
        <w:t>Geogebra</w:t>
      </w:r>
      <w:r w:rsidRPr="00267B4D">
        <w:rPr>
          <w:rFonts w:ascii="Times New Roman" w:hAnsi="Times New Roman" w:cs="Times New Roman"/>
          <w:sz w:val="28"/>
          <w:szCs w:val="28"/>
        </w:rPr>
        <w:t xml:space="preserve"> - можно сделать рисунки к задачам, и проверить решение графическим методом;</w:t>
      </w:r>
    </w:p>
    <w:p w:rsidR="008E557A" w:rsidRPr="00267B4D" w:rsidRDefault="008E557A" w:rsidP="00267B4D">
      <w:pPr>
        <w:pStyle w:val="a5"/>
        <w:numPr>
          <w:ilvl w:val="0"/>
          <w:numId w:val="1"/>
        </w:numPr>
        <w:spacing w:after="0" w:line="360" w:lineRule="auto"/>
        <w:ind w:left="0" w:firstLine="709"/>
        <w:jc w:val="both"/>
        <w:rPr>
          <w:rFonts w:ascii="Times New Roman" w:hAnsi="Times New Roman" w:cs="Times New Roman"/>
          <w:b/>
          <w:sz w:val="28"/>
          <w:szCs w:val="28"/>
        </w:rPr>
      </w:pPr>
      <w:r w:rsidRPr="00267B4D">
        <w:rPr>
          <w:rFonts w:ascii="Times New Roman" w:hAnsi="Times New Roman" w:cs="Times New Roman"/>
          <w:b/>
          <w:sz w:val="28"/>
          <w:szCs w:val="28"/>
        </w:rPr>
        <w:t xml:space="preserve">mattrener.ru/idz - </w:t>
      </w:r>
      <w:r w:rsidRPr="00267B4D">
        <w:rPr>
          <w:rFonts w:ascii="Times New Roman" w:hAnsi="Times New Roman" w:cs="Times New Roman"/>
          <w:sz w:val="28"/>
          <w:szCs w:val="28"/>
        </w:rPr>
        <w:t>«Математический тренажёр индивидуальных домашних заданий по математике».</w:t>
      </w:r>
    </w:p>
    <w:p w:rsidR="008E557A" w:rsidRPr="00267B4D" w:rsidRDefault="008E557A" w:rsidP="00267B4D">
      <w:pPr>
        <w:pStyle w:val="a5"/>
        <w:spacing w:after="0" w:line="360" w:lineRule="auto"/>
        <w:ind w:left="709"/>
        <w:jc w:val="both"/>
        <w:rPr>
          <w:rFonts w:ascii="Times New Roman" w:hAnsi="Times New Roman" w:cs="Times New Roman"/>
          <w:sz w:val="28"/>
          <w:szCs w:val="28"/>
        </w:rPr>
      </w:pPr>
      <w:r w:rsidRPr="00267B4D">
        <w:rPr>
          <w:rFonts w:ascii="Times New Roman" w:hAnsi="Times New Roman" w:cs="Times New Roman"/>
          <w:sz w:val="28"/>
          <w:szCs w:val="28"/>
        </w:rPr>
        <w:t>Повышаю свою квалификацию, участвуя в различных вебинарах, педагогических форумах, сообществах. Делюсь опытом через личный сайт педагога.</w:t>
      </w:r>
    </w:p>
    <w:p w:rsidR="008E557A" w:rsidRPr="00267B4D" w:rsidRDefault="008E557A" w:rsidP="00267B4D">
      <w:pPr>
        <w:spacing w:after="0" w:line="360" w:lineRule="auto"/>
        <w:ind w:firstLine="709"/>
        <w:jc w:val="both"/>
        <w:rPr>
          <w:rFonts w:ascii="Times New Roman" w:hAnsi="Times New Roman" w:cs="Times New Roman"/>
          <w:sz w:val="28"/>
          <w:szCs w:val="28"/>
        </w:rPr>
      </w:pPr>
      <w:r w:rsidRPr="00267B4D">
        <w:rPr>
          <w:rFonts w:ascii="Times New Roman" w:hAnsi="Times New Roman" w:cs="Times New Roman"/>
          <w:sz w:val="28"/>
          <w:szCs w:val="28"/>
        </w:rPr>
        <w:t>Учить – это даже не профессия, а скорее миссия. Поймала себя на мысли о том, что суть её можно изложить достаточно просто: учитель должен уметь всё! Быть режиссёром, включающим искусство грамотно составлять «сценарии» урока. Быть менеджером, умело представляющим свой предмет. Быть искусным  кулинаром,  умеющим приготовить уникальное математическое  блюдо, добавляя свой личный опыт, приправы (технологии), специи (приёмы). А всему этому необходимо учиться, напряжённо, увлечённо, непрерывно.</w:t>
      </w:r>
    </w:p>
    <w:p w:rsidR="00267B4D" w:rsidRPr="00267B4D" w:rsidRDefault="00267B4D" w:rsidP="00267B4D">
      <w:pPr>
        <w:spacing w:after="0" w:line="360" w:lineRule="auto"/>
        <w:ind w:firstLine="709"/>
        <w:jc w:val="both"/>
        <w:rPr>
          <w:rFonts w:ascii="Times New Roman" w:hAnsi="Times New Roman" w:cs="Times New Roman"/>
          <w:sz w:val="28"/>
          <w:szCs w:val="28"/>
        </w:rPr>
      </w:pPr>
      <w:r w:rsidRPr="00267B4D">
        <w:rPr>
          <w:rFonts w:ascii="Times New Roman" w:hAnsi="Times New Roman" w:cs="Times New Roman"/>
          <w:sz w:val="28"/>
          <w:szCs w:val="28"/>
        </w:rPr>
        <w:lastRenderedPageBreak/>
        <w:t>Польза интернет ресурсов без сомнения есть. Не только для учеников, но и для учителей.</w:t>
      </w:r>
    </w:p>
    <w:p w:rsidR="00267B4D" w:rsidRPr="00267B4D" w:rsidRDefault="00267B4D" w:rsidP="00267B4D">
      <w:pPr>
        <w:pStyle w:val="a6"/>
        <w:shd w:val="clear" w:color="auto" w:fill="FFFFFF"/>
        <w:spacing w:before="0" w:beforeAutospacing="0" w:after="0" w:afterAutospacing="0" w:line="360" w:lineRule="auto"/>
        <w:ind w:firstLine="709"/>
        <w:jc w:val="both"/>
        <w:rPr>
          <w:color w:val="000000"/>
          <w:sz w:val="28"/>
          <w:szCs w:val="28"/>
        </w:rPr>
      </w:pPr>
      <w:r w:rsidRPr="00267B4D">
        <w:rPr>
          <w:color w:val="000000"/>
          <w:sz w:val="28"/>
          <w:szCs w:val="28"/>
        </w:rPr>
        <w:t xml:space="preserve">Современный педагог обязан уметь и хотеть работать с современными средствами обучения, чтобы гарантировать ученикам доступное  и качественное  образование.  К тому же использование  различных технологий повышает социальный  и профессиональный статус учителя. </w:t>
      </w:r>
    </w:p>
    <w:p w:rsidR="00267B4D" w:rsidRPr="00267B4D" w:rsidRDefault="00267B4D" w:rsidP="00267B4D">
      <w:pPr>
        <w:pStyle w:val="a6"/>
        <w:shd w:val="clear" w:color="auto" w:fill="FFFFFF"/>
        <w:spacing w:before="0" w:beforeAutospacing="0" w:after="0" w:afterAutospacing="0" w:line="360" w:lineRule="auto"/>
        <w:ind w:firstLine="709"/>
        <w:jc w:val="both"/>
        <w:rPr>
          <w:color w:val="000000"/>
          <w:sz w:val="28"/>
          <w:szCs w:val="28"/>
        </w:rPr>
      </w:pPr>
      <w:r w:rsidRPr="00267B4D">
        <w:rPr>
          <w:color w:val="000000"/>
          <w:sz w:val="28"/>
          <w:szCs w:val="28"/>
        </w:rPr>
        <w:t xml:space="preserve">Мир развивается стремительно, современные дети растут в совершенно другом мире, другом окружении. </w:t>
      </w:r>
    </w:p>
    <w:p w:rsidR="00267B4D" w:rsidRPr="00267B4D" w:rsidRDefault="00267B4D" w:rsidP="00267B4D">
      <w:pPr>
        <w:spacing w:line="360" w:lineRule="auto"/>
        <w:ind w:firstLine="708"/>
        <w:rPr>
          <w:rFonts w:ascii="Times New Roman" w:hAnsi="Times New Roman" w:cs="Times New Roman"/>
          <w:sz w:val="28"/>
          <w:szCs w:val="28"/>
        </w:rPr>
      </w:pPr>
      <w:r w:rsidRPr="00267B4D">
        <w:rPr>
          <w:rStyle w:val="c2"/>
          <w:rFonts w:ascii="Times New Roman" w:hAnsi="Times New Roman" w:cs="Times New Roman"/>
          <w:color w:val="000000"/>
          <w:sz w:val="28"/>
          <w:szCs w:val="28"/>
          <w:shd w:val="clear" w:color="auto" w:fill="FFFFFF"/>
        </w:rPr>
        <w:t>Но, не смотря на все плюсы современных новшеств, не стоит забывать о том, что никто и ничто не заменит ребенку живого общения  с учителем, его вовремя оказанной помощи и внимания. А главным качеством современного учителя</w:t>
      </w:r>
      <w:r w:rsidRPr="00267B4D">
        <w:rPr>
          <w:rStyle w:val="c1"/>
          <w:rFonts w:ascii="Times New Roman" w:hAnsi="Times New Roman" w:cs="Times New Roman"/>
          <w:color w:val="000000"/>
          <w:sz w:val="28"/>
          <w:szCs w:val="28"/>
          <w:shd w:val="clear" w:color="auto" w:fill="FFFFFF"/>
        </w:rPr>
        <w:t>, по прежнему, является способность любить детей.</w:t>
      </w:r>
    </w:p>
    <w:p w:rsidR="008E557A" w:rsidRPr="008E557A" w:rsidRDefault="008E557A" w:rsidP="008E557A">
      <w:pPr>
        <w:pStyle w:val="a5"/>
        <w:spacing w:after="0" w:line="360" w:lineRule="auto"/>
        <w:ind w:left="709"/>
        <w:jc w:val="both"/>
        <w:rPr>
          <w:rFonts w:ascii="Times New Roman" w:hAnsi="Times New Roman" w:cs="Times New Roman"/>
          <w:b/>
          <w:sz w:val="28"/>
          <w:szCs w:val="28"/>
        </w:rPr>
      </w:pPr>
    </w:p>
    <w:p w:rsidR="001702BF" w:rsidRPr="001702BF" w:rsidRDefault="001702BF" w:rsidP="001702BF">
      <w:pPr>
        <w:pStyle w:val="a5"/>
        <w:spacing w:after="0" w:line="360" w:lineRule="auto"/>
        <w:ind w:left="709"/>
        <w:jc w:val="both"/>
        <w:rPr>
          <w:rFonts w:ascii="Times New Roman" w:hAnsi="Times New Roman" w:cs="Times New Roman"/>
          <w:sz w:val="28"/>
          <w:szCs w:val="28"/>
        </w:rPr>
      </w:pPr>
    </w:p>
    <w:p w:rsidR="00250FF6" w:rsidRPr="001702BF" w:rsidRDefault="00250FF6" w:rsidP="00250FF6">
      <w:pPr>
        <w:spacing w:after="0" w:line="360" w:lineRule="auto"/>
        <w:ind w:firstLine="709"/>
        <w:jc w:val="both"/>
        <w:rPr>
          <w:rFonts w:ascii="Times New Roman" w:hAnsi="Times New Roman" w:cs="Times New Roman"/>
          <w:sz w:val="28"/>
          <w:szCs w:val="28"/>
        </w:rPr>
      </w:pPr>
    </w:p>
    <w:p w:rsidR="006C0259" w:rsidRPr="001702BF" w:rsidRDefault="006C0259" w:rsidP="00303E45">
      <w:pPr>
        <w:rPr>
          <w:rFonts w:ascii="Times New Roman" w:hAnsi="Times New Roman" w:cs="Times New Roman"/>
          <w:sz w:val="28"/>
          <w:szCs w:val="28"/>
        </w:rPr>
      </w:pPr>
    </w:p>
    <w:sectPr w:rsidR="006C0259" w:rsidRPr="001702BF" w:rsidSect="006C0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D44C0"/>
    <w:multiLevelType w:val="hybridMultilevel"/>
    <w:tmpl w:val="9C4CB9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03E45"/>
    <w:rsid w:val="001176B5"/>
    <w:rsid w:val="001702BF"/>
    <w:rsid w:val="00250FF6"/>
    <w:rsid w:val="00267B4D"/>
    <w:rsid w:val="00303E45"/>
    <w:rsid w:val="003C510F"/>
    <w:rsid w:val="006C0259"/>
    <w:rsid w:val="00842584"/>
    <w:rsid w:val="008E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0FF6"/>
    <w:rPr>
      <w:b/>
      <w:bCs/>
    </w:rPr>
  </w:style>
  <w:style w:type="character" w:styleId="a4">
    <w:name w:val="Emphasis"/>
    <w:basedOn w:val="a0"/>
    <w:uiPriority w:val="20"/>
    <w:qFormat/>
    <w:rsid w:val="00250FF6"/>
    <w:rPr>
      <w:i/>
      <w:iCs/>
    </w:rPr>
  </w:style>
  <w:style w:type="paragraph" w:styleId="a5">
    <w:name w:val="List Paragraph"/>
    <w:basedOn w:val="a"/>
    <w:uiPriority w:val="34"/>
    <w:qFormat/>
    <w:rsid w:val="00250FF6"/>
    <w:pPr>
      <w:spacing w:after="200" w:line="276" w:lineRule="auto"/>
      <w:ind w:left="720"/>
      <w:contextualSpacing/>
    </w:pPr>
    <w:rPr>
      <w:rFonts w:eastAsiaTheme="minorEastAsia"/>
      <w:lang w:eastAsia="ru-RU"/>
    </w:rPr>
  </w:style>
  <w:style w:type="paragraph" w:styleId="a6">
    <w:name w:val="Normal (Web)"/>
    <w:basedOn w:val="a"/>
    <w:uiPriority w:val="99"/>
    <w:unhideWhenUsed/>
    <w:rsid w:val="0026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67B4D"/>
  </w:style>
  <w:style w:type="character" w:customStyle="1" w:styleId="c1">
    <w:name w:val="c1"/>
    <w:basedOn w:val="a0"/>
    <w:rsid w:val="00267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E92E4-8613-4E3D-BAE6-4DD567A1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RC050919</cp:lastModifiedBy>
  <cp:revision>4</cp:revision>
  <dcterms:created xsi:type="dcterms:W3CDTF">2020-11-16T19:39:00Z</dcterms:created>
  <dcterms:modified xsi:type="dcterms:W3CDTF">2020-11-17T04:25:00Z</dcterms:modified>
</cp:coreProperties>
</file>